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BD6BDA" w:rsidP="006255EE">
            <w:pPr>
              <w:spacing w:after="0" w:line="240" w:lineRule="auto"/>
              <w:jc w:val="right"/>
              <w:rPr>
                <w:rFonts w:ascii="Calibri" w:hAnsi="Calibri" w:cs="Calibri"/>
                <w:b/>
                <w:bCs/>
                <w:color w:val="000000"/>
                <w:sz w:val="24"/>
                <w:szCs w:val="24"/>
              </w:rPr>
            </w:pPr>
            <w:r>
              <w:rPr>
                <w:rFonts w:ascii="Calibri" w:hAnsi="Calibri" w:cs="Calibri"/>
                <w:b/>
                <w:bCs/>
                <w:color w:val="000000"/>
                <w:sz w:val="24"/>
              </w:rPr>
              <w:t>06 - 17</w:t>
            </w:r>
            <w:r w:rsidR="006255EE" w:rsidRPr="006255EE">
              <w:rPr>
                <w:rFonts w:ascii="Calibri" w:hAnsi="Calibri" w:cs="Calibri"/>
                <w:b/>
                <w:bCs/>
                <w:color w:val="000000"/>
                <w:sz w:val="24"/>
              </w:rPr>
              <w:t xml:space="preserve"> Eylül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bookmarkStart w:id="0" w:name="RANGE!A2"/>
            <w:r w:rsidRPr="006255EE">
              <w:rPr>
                <w:rFonts w:ascii="Calibri" w:hAnsi="Calibri" w:cs="Calibri"/>
                <w:b/>
                <w:bCs/>
                <w:color w:val="000000"/>
                <w:sz w:val="24"/>
              </w:rPr>
              <w:t>DERS PLÂNI</w:t>
            </w:r>
            <w:bookmarkEnd w:id="0"/>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1.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293502">
            <w:pPr>
              <w:spacing w:after="0" w:line="240" w:lineRule="auto"/>
              <w:rPr>
                <w:rFonts w:ascii="Calibri" w:hAnsi="Calibri" w:cs="Calibri"/>
                <w:color w:val="000000"/>
                <w:sz w:val="24"/>
                <w:szCs w:val="24"/>
              </w:rPr>
            </w:pPr>
            <w:r w:rsidRPr="006255EE">
              <w:rPr>
                <w:rFonts w:ascii="Calibri" w:hAnsi="Calibri" w:cs="Calibri"/>
                <w:color w:val="000000"/>
                <w:sz w:val="24"/>
              </w:rPr>
              <w:t>Kendimi Tanı</w:t>
            </w:r>
            <w:r w:rsidR="009E6781">
              <w:rPr>
                <w:rFonts w:ascii="Calibri" w:hAnsi="Calibri" w:cs="Calibri"/>
                <w:color w:val="000000"/>
                <w:sz w:val="24"/>
              </w:rPr>
              <w:t xml:space="preserve">yorum </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E47B8" w:rsidP="006255EE">
            <w:pPr>
              <w:spacing w:after="0" w:line="240" w:lineRule="auto"/>
              <w:rPr>
                <w:rFonts w:ascii="Calibri" w:hAnsi="Calibri" w:cs="Calibri"/>
                <w:b/>
                <w:bCs/>
                <w:color w:val="000000"/>
                <w:sz w:val="24"/>
                <w:szCs w:val="24"/>
              </w:rPr>
            </w:pPr>
            <w:r>
              <w:rPr>
                <w:rFonts w:ascii="Calibri" w:hAnsi="Calibri" w:cs="Calibri"/>
                <w:b/>
                <w:bCs/>
                <w:color w:val="000000"/>
                <w:sz w:val="24"/>
              </w:rPr>
              <w:t>6</w:t>
            </w:r>
            <w:r w:rsidR="006255EE" w:rsidRPr="006255EE">
              <w:rPr>
                <w:rFonts w:ascii="Calibri" w:hAnsi="Calibri" w:cs="Calibri"/>
                <w:b/>
                <w:bCs/>
                <w:color w:val="000000"/>
                <w:sz w:val="24"/>
              </w:rPr>
              <w:t xml:space="preserve">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HB.3.1.1.  Güçlü yönlerini ve güçlendirilmesi gereken yönlerini fark eder.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proofErr w:type="gramStart"/>
            <w:r w:rsidRPr="006255EE">
              <w:rPr>
                <w:rFonts w:ascii="Calibri" w:hAnsi="Calibri" w:cs="Calibri"/>
                <w:color w:val="000000"/>
                <w:sz w:val="24"/>
              </w:rPr>
              <w:t>Öğrencilerin  ilgi</w:t>
            </w:r>
            <w:proofErr w:type="gramEnd"/>
            <w:r w:rsidRPr="006255EE">
              <w:rPr>
                <w:rFonts w:ascii="Calibri" w:hAnsi="Calibri" w:cs="Calibri"/>
                <w:color w:val="000000"/>
                <w:sz w:val="24"/>
              </w:rPr>
              <w:t xml:space="preserve"> alanları ve becerilerinden (iş birliği, planlı ve verimli çalışma, iletişim vb.) hareketle konu açıklanır. Öğrencilerden öz değerlendirme yapmaları istenir. Güçlü yönleri takdir edilirken güçlendirilmesi gereken yönlerini </w:t>
            </w:r>
            <w:proofErr w:type="gramStart"/>
            <w:r w:rsidRPr="006255EE">
              <w:rPr>
                <w:rFonts w:ascii="Calibri" w:hAnsi="Calibri" w:cs="Calibri"/>
                <w:color w:val="000000"/>
                <w:sz w:val="24"/>
              </w:rPr>
              <w:t>geliştirebilecekleri  üzerinde</w:t>
            </w:r>
            <w:proofErr w:type="gramEnd"/>
            <w:r w:rsidRPr="006255EE">
              <w:rPr>
                <w:rFonts w:ascii="Calibri" w:hAnsi="Calibri" w:cs="Calibri"/>
                <w:color w:val="000000"/>
                <w:sz w:val="24"/>
              </w:rPr>
              <w:t xml:space="preserv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bookmarkStart w:id="1" w:name="_GoBack"/>
      <w:bookmarkEnd w:id="1"/>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BD6BDA" w:rsidP="006255EE">
            <w:pPr>
              <w:spacing w:after="0" w:line="240" w:lineRule="auto"/>
              <w:jc w:val="right"/>
              <w:rPr>
                <w:rFonts w:ascii="Calibri" w:hAnsi="Calibri" w:cs="Calibri"/>
                <w:b/>
                <w:bCs/>
                <w:color w:val="000000"/>
                <w:sz w:val="24"/>
                <w:szCs w:val="24"/>
              </w:rPr>
            </w:pPr>
            <w:r>
              <w:rPr>
                <w:rFonts w:ascii="Calibri" w:hAnsi="Calibri" w:cs="Calibri"/>
                <w:b/>
                <w:bCs/>
                <w:color w:val="000000"/>
                <w:sz w:val="24"/>
              </w:rPr>
              <w:t>20 - 24</w:t>
            </w:r>
            <w:r w:rsidR="006255EE" w:rsidRPr="006255EE">
              <w:rPr>
                <w:rFonts w:ascii="Calibri" w:hAnsi="Calibri" w:cs="Calibri"/>
                <w:b/>
                <w:bCs/>
                <w:color w:val="000000"/>
                <w:sz w:val="24"/>
              </w:rPr>
              <w:t xml:space="preserve"> Eylül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2.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9E6781" w:rsidP="00293502">
            <w:pPr>
              <w:spacing w:after="0" w:line="240" w:lineRule="auto"/>
              <w:rPr>
                <w:rFonts w:ascii="Calibri" w:hAnsi="Calibri" w:cs="Calibri"/>
                <w:color w:val="000000"/>
                <w:sz w:val="24"/>
                <w:szCs w:val="24"/>
              </w:rPr>
            </w:pPr>
            <w:proofErr w:type="gramStart"/>
            <w:r>
              <w:rPr>
                <w:rFonts w:ascii="Calibri" w:hAnsi="Calibri" w:cs="Calibri"/>
                <w:color w:val="000000"/>
                <w:sz w:val="24"/>
              </w:rPr>
              <w:t>Davranışlarımız  Hepimizi</w:t>
            </w:r>
            <w:proofErr w:type="gramEnd"/>
            <w:r>
              <w:rPr>
                <w:rFonts w:ascii="Calibri" w:hAnsi="Calibri" w:cs="Calibri"/>
                <w:color w:val="000000"/>
                <w:sz w:val="24"/>
              </w:rPr>
              <w:t xml:space="preserve">  Etkiler </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HB.3.1.2.  Davranışlarının kendisini ve arkadaşlarını </w:t>
            </w:r>
            <w:proofErr w:type="gramStart"/>
            <w:r w:rsidRPr="006255EE">
              <w:rPr>
                <w:rFonts w:ascii="Calibri" w:hAnsi="Calibri" w:cs="Calibri"/>
                <w:b/>
                <w:bCs/>
                <w:color w:val="000000"/>
                <w:sz w:val="24"/>
              </w:rPr>
              <w:t>nasıl  etkilediğini</w:t>
            </w:r>
            <w:proofErr w:type="gramEnd"/>
            <w:r w:rsidRPr="006255EE">
              <w:rPr>
                <w:rFonts w:ascii="Calibri" w:hAnsi="Calibri" w:cs="Calibri"/>
                <w:b/>
                <w:bCs/>
                <w:color w:val="000000"/>
                <w:sz w:val="24"/>
              </w:rPr>
              <w:t xml:space="preserve"> fark eder.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Olumlu veya olumsuz davranışlar sergilemesinin, bireysel yaşamına ve </w:t>
            </w:r>
            <w:proofErr w:type="gramStart"/>
            <w:r w:rsidRPr="006255EE">
              <w:rPr>
                <w:rFonts w:ascii="Calibri" w:hAnsi="Calibri" w:cs="Calibri"/>
                <w:color w:val="000000"/>
                <w:sz w:val="24"/>
              </w:rPr>
              <w:t>arkadaşlarıyla  ilişkilerine</w:t>
            </w:r>
            <w:proofErr w:type="gramEnd"/>
            <w:r w:rsidRPr="006255EE">
              <w:rPr>
                <w:rFonts w:ascii="Calibri" w:hAnsi="Calibri" w:cs="Calibri"/>
                <w:color w:val="000000"/>
                <w:sz w:val="24"/>
              </w:rPr>
              <w:t xml:space="preserve"> etkisi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BD6BDA">
            <w:pPr>
              <w:spacing w:after="0" w:line="240" w:lineRule="auto"/>
              <w:jc w:val="right"/>
              <w:rPr>
                <w:rFonts w:ascii="Calibri" w:hAnsi="Calibri" w:cs="Calibri"/>
                <w:b/>
                <w:bCs/>
                <w:color w:val="000000"/>
                <w:sz w:val="24"/>
                <w:szCs w:val="24"/>
              </w:rPr>
            </w:pPr>
            <w:proofErr w:type="gramStart"/>
            <w:r w:rsidRPr="006255EE">
              <w:rPr>
                <w:rFonts w:ascii="Calibri" w:hAnsi="Calibri" w:cs="Calibri"/>
                <w:b/>
                <w:bCs/>
                <w:color w:val="000000"/>
                <w:sz w:val="24"/>
              </w:rPr>
              <w:t>2</w:t>
            </w:r>
            <w:r w:rsidR="00BD6BDA">
              <w:rPr>
                <w:rFonts w:ascii="Calibri" w:hAnsi="Calibri" w:cs="Calibri"/>
                <w:b/>
                <w:bCs/>
                <w:color w:val="000000"/>
                <w:sz w:val="24"/>
              </w:rPr>
              <w:t xml:space="preserve">0  </w:t>
            </w:r>
            <w:r w:rsidRPr="006255EE">
              <w:rPr>
                <w:rFonts w:ascii="Calibri" w:hAnsi="Calibri" w:cs="Calibri"/>
                <w:b/>
                <w:bCs/>
                <w:color w:val="000000"/>
                <w:sz w:val="24"/>
              </w:rPr>
              <w:t>Eylül</w:t>
            </w:r>
            <w:proofErr w:type="gramEnd"/>
            <w:r w:rsidR="00BD6BDA">
              <w:rPr>
                <w:rFonts w:ascii="Calibri" w:hAnsi="Calibri" w:cs="Calibri"/>
                <w:b/>
                <w:bCs/>
                <w:color w:val="000000"/>
                <w:sz w:val="24"/>
              </w:rPr>
              <w:t xml:space="preserve"> – 01 Ekim </w:t>
            </w:r>
            <w:r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BD6BDA">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BD6BDA">
              <w:rPr>
                <w:rFonts w:ascii="Calibri" w:hAnsi="Calibri" w:cs="Calibri"/>
                <w:b/>
                <w:bCs/>
                <w:color w:val="000000"/>
                <w:sz w:val="24"/>
              </w:rPr>
              <w:t xml:space="preserve"> ve 4.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D6BDA" w:rsidRPr="006255EE" w:rsidRDefault="00BD6BDA" w:rsidP="00293502">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HB.3.1.3.  Arkadaşlarının davranışlarının kendisini </w:t>
            </w:r>
            <w:proofErr w:type="gramStart"/>
            <w:r w:rsidRPr="006255EE">
              <w:rPr>
                <w:rFonts w:ascii="Calibri" w:hAnsi="Calibri" w:cs="Calibri"/>
                <w:b/>
                <w:bCs/>
                <w:color w:val="000000"/>
                <w:sz w:val="24"/>
              </w:rPr>
              <w:t>nasıl  etkilediğini</w:t>
            </w:r>
            <w:proofErr w:type="gramEnd"/>
            <w:r w:rsidRPr="006255EE">
              <w:rPr>
                <w:rFonts w:ascii="Calibri" w:hAnsi="Calibri" w:cs="Calibri"/>
                <w:b/>
                <w:bCs/>
                <w:color w:val="000000"/>
                <w:sz w:val="24"/>
              </w:rPr>
              <w:t xml:space="preserve"> fark eder.</w:t>
            </w:r>
            <w:r w:rsidRPr="006255EE">
              <w:rPr>
                <w:rFonts w:ascii="Calibri" w:hAnsi="Calibri" w:cs="Calibri"/>
                <w:b/>
                <w:bCs/>
                <w:color w:val="000000"/>
                <w:sz w:val="24"/>
              </w:rPr>
              <w:br/>
              <w:t xml:space="preserve">HB.3.1.4.  </w:t>
            </w:r>
            <w:proofErr w:type="gramStart"/>
            <w:r w:rsidRPr="006255EE">
              <w:rPr>
                <w:rFonts w:ascii="Calibri" w:hAnsi="Calibri" w:cs="Calibri"/>
                <w:b/>
                <w:bCs/>
                <w:color w:val="000000"/>
                <w:sz w:val="24"/>
              </w:rPr>
              <w:t>Arkadaşlık  sürecinde</w:t>
            </w:r>
            <w:proofErr w:type="gramEnd"/>
            <w:r w:rsidRPr="006255EE">
              <w:rPr>
                <w:rFonts w:ascii="Calibri" w:hAnsi="Calibri" w:cs="Calibri"/>
                <w:b/>
                <w:bCs/>
                <w:color w:val="000000"/>
                <w:sz w:val="24"/>
              </w:rPr>
              <w:t xml:space="preserve"> dikkat edilmesi gereken hususları kavrar.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Arkadaşlarının sergilediği olumlu veya olumsuz davranışlar karşısında, kendisinin nasıl etkilendiği üzerinde durulur.</w:t>
            </w:r>
            <w:r w:rsidRPr="006255EE">
              <w:rPr>
                <w:rFonts w:ascii="Calibri" w:hAnsi="Calibri" w:cs="Calibri"/>
                <w:color w:val="000000"/>
                <w:sz w:val="24"/>
              </w:rPr>
              <w:br/>
              <w:t xml:space="preserve">Arkadaşlık bağlarının oluşturulması, korunması, güçlendirilmesi ve dostluğa dönüştürülmesine aracı olacak tutum ve değerlerin (saygı, dayanışma, birbirinin </w:t>
            </w:r>
            <w:proofErr w:type="gramStart"/>
            <w:r w:rsidRPr="006255EE">
              <w:rPr>
                <w:rFonts w:ascii="Calibri" w:hAnsi="Calibri" w:cs="Calibri"/>
                <w:color w:val="000000"/>
                <w:sz w:val="24"/>
              </w:rPr>
              <w:t>sorunlarına  karşı</w:t>
            </w:r>
            <w:proofErr w:type="gramEnd"/>
            <w:r w:rsidRPr="006255EE">
              <w:rPr>
                <w:rFonts w:ascii="Calibri" w:hAnsi="Calibri" w:cs="Calibri"/>
                <w:color w:val="000000"/>
                <w:sz w:val="24"/>
              </w:rPr>
              <w:t xml:space="preserve"> duyarlılık, karşılıklı zarafet, güven ve kibarlık vb.)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p w:rsidR="009E6781" w:rsidRDefault="009E6781"/>
    <w:p w:rsidR="009E6781" w:rsidRDefault="009E6781"/>
    <w:p w:rsidR="009E6781" w:rsidRDefault="009E6781"/>
    <w:p w:rsidR="009E6781" w:rsidRDefault="009E6781"/>
    <w:p w:rsidR="009E6781" w:rsidRDefault="009E6781"/>
    <w:p w:rsidR="009E6781" w:rsidRDefault="009E6781"/>
    <w:p w:rsidR="009E6781" w:rsidRDefault="009E67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9E6781" w:rsidRDefault="009E6781" w:rsidP="00BD6BDA">
            <w:pPr>
              <w:spacing w:after="0" w:line="240" w:lineRule="auto"/>
              <w:jc w:val="right"/>
              <w:rPr>
                <w:rFonts w:ascii="Calibri" w:hAnsi="Calibri" w:cs="Calibri"/>
                <w:b/>
                <w:bCs/>
                <w:color w:val="000000"/>
                <w:sz w:val="24"/>
              </w:rPr>
            </w:pPr>
          </w:p>
          <w:p w:rsidR="006255EE" w:rsidRPr="006255EE" w:rsidRDefault="00BD6BDA" w:rsidP="00BD6BDA">
            <w:pPr>
              <w:spacing w:after="0" w:line="240" w:lineRule="auto"/>
              <w:jc w:val="right"/>
              <w:rPr>
                <w:rFonts w:ascii="Calibri" w:hAnsi="Calibri" w:cs="Calibri"/>
                <w:b/>
                <w:bCs/>
                <w:color w:val="000000"/>
                <w:sz w:val="24"/>
                <w:szCs w:val="24"/>
              </w:rPr>
            </w:pPr>
            <w:r>
              <w:rPr>
                <w:rFonts w:ascii="Calibri" w:hAnsi="Calibri" w:cs="Calibri"/>
                <w:b/>
                <w:bCs/>
                <w:color w:val="000000"/>
                <w:sz w:val="24"/>
              </w:rPr>
              <w:lastRenderedPageBreak/>
              <w:t>04</w:t>
            </w:r>
            <w:r w:rsidR="006255EE" w:rsidRPr="006255EE">
              <w:rPr>
                <w:rFonts w:ascii="Calibri" w:hAnsi="Calibri" w:cs="Calibri"/>
                <w:b/>
                <w:bCs/>
                <w:color w:val="000000"/>
                <w:sz w:val="24"/>
              </w:rPr>
              <w:t xml:space="preserve"> </w:t>
            </w:r>
            <w:r>
              <w:rPr>
                <w:rFonts w:ascii="Calibri" w:hAnsi="Calibri" w:cs="Calibri"/>
                <w:b/>
                <w:bCs/>
                <w:color w:val="000000"/>
                <w:sz w:val="24"/>
              </w:rPr>
              <w:t xml:space="preserve"> - 08 Ekim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lastRenderedPageBreak/>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BD6BDA" w:rsidP="006255EE">
            <w:pPr>
              <w:spacing w:after="0" w:line="240" w:lineRule="auto"/>
              <w:rPr>
                <w:rFonts w:ascii="Calibri" w:hAnsi="Calibri" w:cs="Calibri"/>
                <w:b/>
                <w:bCs/>
                <w:color w:val="000000"/>
                <w:sz w:val="24"/>
                <w:szCs w:val="24"/>
              </w:rPr>
            </w:pPr>
            <w:r>
              <w:rPr>
                <w:rFonts w:ascii="Calibri" w:hAnsi="Calibri" w:cs="Calibri"/>
                <w:b/>
                <w:bCs/>
                <w:color w:val="000000"/>
                <w:sz w:val="24"/>
              </w:rPr>
              <w:t>5</w:t>
            </w:r>
            <w:r w:rsidR="006255EE"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9E6781" w:rsidP="006255EE">
            <w:pPr>
              <w:spacing w:after="0" w:line="240" w:lineRule="auto"/>
              <w:rPr>
                <w:rFonts w:ascii="Calibri" w:hAnsi="Calibri" w:cs="Calibri"/>
                <w:color w:val="000000"/>
                <w:sz w:val="24"/>
                <w:szCs w:val="24"/>
              </w:rPr>
            </w:pPr>
            <w:proofErr w:type="gramStart"/>
            <w:r>
              <w:rPr>
                <w:rFonts w:ascii="Calibri" w:hAnsi="Calibri" w:cs="Calibri"/>
                <w:color w:val="000000"/>
                <w:sz w:val="24"/>
                <w:szCs w:val="24"/>
              </w:rPr>
              <w:t>Kroki  çiziyorum</w:t>
            </w:r>
            <w:proofErr w:type="gramEnd"/>
            <w:r>
              <w:rPr>
                <w:rFonts w:ascii="Calibri" w:hAnsi="Calibri" w:cs="Calibri"/>
                <w:color w:val="000000"/>
                <w:sz w:val="24"/>
                <w:szCs w:val="24"/>
              </w:rPr>
              <w:t xml:space="preserve"> </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HB.3.1.5.  </w:t>
            </w:r>
            <w:proofErr w:type="gramStart"/>
            <w:r w:rsidRPr="006255EE">
              <w:rPr>
                <w:rFonts w:ascii="Calibri" w:hAnsi="Calibri" w:cs="Calibri"/>
                <w:b/>
                <w:bCs/>
                <w:color w:val="000000"/>
                <w:sz w:val="24"/>
              </w:rPr>
              <w:t>Sınıfının  ve</w:t>
            </w:r>
            <w:proofErr w:type="gramEnd"/>
            <w:r w:rsidRPr="006255EE">
              <w:rPr>
                <w:rFonts w:ascii="Calibri" w:hAnsi="Calibri" w:cs="Calibri"/>
                <w:b/>
                <w:bCs/>
                <w:color w:val="000000"/>
                <w:sz w:val="24"/>
              </w:rPr>
              <w:t xml:space="preserve"> okulunun krokisini  çizer.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BD6BDA" w:rsidP="009E6781">
            <w:pPr>
              <w:spacing w:after="0" w:line="240" w:lineRule="auto"/>
              <w:jc w:val="right"/>
              <w:rPr>
                <w:rFonts w:ascii="Calibri" w:hAnsi="Calibri" w:cs="Calibri"/>
                <w:b/>
                <w:bCs/>
                <w:color w:val="000000"/>
                <w:sz w:val="24"/>
                <w:szCs w:val="24"/>
              </w:rPr>
            </w:pPr>
            <w:r>
              <w:rPr>
                <w:rFonts w:ascii="Calibri" w:hAnsi="Calibri" w:cs="Calibri"/>
                <w:b/>
                <w:bCs/>
                <w:color w:val="000000"/>
                <w:sz w:val="24"/>
              </w:rPr>
              <w:t>11 -</w:t>
            </w:r>
            <w:proofErr w:type="gramStart"/>
            <w:r w:rsidR="009E6781">
              <w:rPr>
                <w:rFonts w:ascii="Calibri" w:hAnsi="Calibri" w:cs="Calibri"/>
                <w:b/>
                <w:bCs/>
                <w:color w:val="000000"/>
                <w:sz w:val="24"/>
              </w:rPr>
              <w:t>15</w:t>
            </w:r>
            <w:r>
              <w:rPr>
                <w:rFonts w:ascii="Calibri" w:hAnsi="Calibri" w:cs="Calibri"/>
                <w:b/>
                <w:bCs/>
                <w:color w:val="000000"/>
                <w:sz w:val="24"/>
              </w:rPr>
              <w:t xml:space="preserve"> </w:t>
            </w:r>
            <w:r w:rsidR="006255EE" w:rsidRPr="006255EE">
              <w:rPr>
                <w:rFonts w:ascii="Calibri" w:hAnsi="Calibri" w:cs="Calibri"/>
                <w:b/>
                <w:bCs/>
                <w:color w:val="000000"/>
                <w:sz w:val="24"/>
              </w:rPr>
              <w:t xml:space="preserve"> Ekim</w:t>
            </w:r>
            <w:proofErr w:type="gramEnd"/>
            <w:r w:rsidR="006255EE"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BD6BDA" w:rsidP="006255EE">
            <w:pPr>
              <w:spacing w:after="0" w:line="240" w:lineRule="auto"/>
              <w:rPr>
                <w:rFonts w:ascii="Calibri" w:hAnsi="Calibri" w:cs="Calibri"/>
                <w:b/>
                <w:bCs/>
                <w:color w:val="000000"/>
                <w:sz w:val="24"/>
                <w:szCs w:val="24"/>
              </w:rPr>
            </w:pPr>
            <w:r>
              <w:rPr>
                <w:rFonts w:ascii="Calibri" w:hAnsi="Calibri" w:cs="Calibri"/>
                <w:b/>
                <w:bCs/>
                <w:color w:val="000000"/>
                <w:sz w:val="24"/>
              </w:rPr>
              <w:t>6</w:t>
            </w:r>
            <w:r w:rsidR="006255EE"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293502">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HB.3.1.6.  </w:t>
            </w:r>
            <w:proofErr w:type="gramStart"/>
            <w:r w:rsidRPr="006255EE">
              <w:rPr>
                <w:rFonts w:ascii="Calibri" w:hAnsi="Calibri" w:cs="Calibri"/>
                <w:b/>
                <w:bCs/>
                <w:color w:val="000000"/>
                <w:sz w:val="24"/>
              </w:rPr>
              <w:t>Okulunun  bireysel</w:t>
            </w:r>
            <w:proofErr w:type="gramEnd"/>
            <w:r w:rsidRPr="006255EE">
              <w:rPr>
                <w:rFonts w:ascii="Calibri" w:hAnsi="Calibri" w:cs="Calibri"/>
                <w:b/>
                <w:bCs/>
                <w:color w:val="000000"/>
                <w:sz w:val="24"/>
              </w:rPr>
              <w:t xml:space="preserve"> ve toplumsal katkılarının fark eder.</w:t>
            </w:r>
            <w:r w:rsidRPr="006255EE">
              <w:rPr>
                <w:rFonts w:ascii="Calibri" w:hAnsi="Calibri" w:cs="Calibri"/>
                <w:b/>
                <w:bCs/>
                <w:color w:val="000000"/>
                <w:sz w:val="24"/>
              </w:rPr>
              <w:br/>
              <w:t xml:space="preserve">HB.3.1.7.  Okuldaki sosyal yardımlaşma ve dayanışmayla ilgili çalışmalara </w:t>
            </w:r>
            <w:proofErr w:type="gramStart"/>
            <w:r w:rsidRPr="006255EE">
              <w:rPr>
                <w:rFonts w:ascii="Calibri" w:hAnsi="Calibri" w:cs="Calibri"/>
                <w:b/>
                <w:bCs/>
                <w:color w:val="000000"/>
                <w:sz w:val="24"/>
              </w:rPr>
              <w:t>katılmaya  istekli</w:t>
            </w:r>
            <w:proofErr w:type="gramEnd"/>
            <w:r w:rsidRPr="006255EE">
              <w:rPr>
                <w:rFonts w:ascii="Calibri" w:hAnsi="Calibri" w:cs="Calibri"/>
                <w:b/>
                <w:bCs/>
                <w:color w:val="000000"/>
                <w:sz w:val="24"/>
              </w:rPr>
              <w:t xml:space="preserve">  olur.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Öğrenim gördüğü okulun; eğitsel, sosyal ve kültürel etkinliklerle öğrencilere ve topluma yaptığı katkı-</w:t>
            </w:r>
            <w:r w:rsidRPr="006255EE">
              <w:rPr>
                <w:rFonts w:ascii="Calibri" w:hAnsi="Calibri" w:cs="Calibri"/>
                <w:color w:val="000000"/>
                <w:sz w:val="24"/>
              </w:rPr>
              <w:br/>
            </w:r>
            <w:proofErr w:type="spellStart"/>
            <w:r w:rsidRPr="006255EE">
              <w:rPr>
                <w:rFonts w:ascii="Calibri" w:hAnsi="Calibri" w:cs="Calibri"/>
                <w:color w:val="000000"/>
                <w:sz w:val="24"/>
              </w:rPr>
              <w:t>ları</w:t>
            </w:r>
            <w:proofErr w:type="spellEnd"/>
            <w:r w:rsidRPr="006255EE">
              <w:rPr>
                <w:rFonts w:ascii="Calibri" w:hAnsi="Calibri" w:cs="Calibri"/>
                <w:color w:val="000000"/>
                <w:sz w:val="24"/>
              </w:rPr>
              <w:t xml:space="preserve"> takip </w:t>
            </w:r>
            <w:proofErr w:type="gramStart"/>
            <w:r w:rsidRPr="006255EE">
              <w:rPr>
                <w:rFonts w:ascii="Calibri" w:hAnsi="Calibri" w:cs="Calibri"/>
                <w:color w:val="000000"/>
                <w:sz w:val="24"/>
              </w:rPr>
              <w:t>etmesi  sağlanır</w:t>
            </w:r>
            <w:proofErr w:type="gramEnd"/>
            <w:r w:rsidRPr="006255EE">
              <w:rPr>
                <w:rFonts w:ascii="Calibri" w:hAnsi="Calibri" w:cs="Calibri"/>
                <w:color w:val="000000"/>
                <w:sz w:val="24"/>
              </w:rPr>
              <w:t>.</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9E6781" w:rsidP="009E6781">
            <w:pPr>
              <w:spacing w:after="0" w:line="240" w:lineRule="auto"/>
              <w:jc w:val="right"/>
              <w:rPr>
                <w:rFonts w:ascii="Calibri" w:hAnsi="Calibri" w:cs="Calibri"/>
                <w:b/>
                <w:bCs/>
                <w:color w:val="000000"/>
                <w:sz w:val="24"/>
                <w:szCs w:val="24"/>
              </w:rPr>
            </w:pPr>
            <w:r>
              <w:rPr>
                <w:rFonts w:ascii="Calibri" w:hAnsi="Calibri" w:cs="Calibri"/>
                <w:b/>
                <w:bCs/>
                <w:color w:val="000000"/>
                <w:sz w:val="24"/>
              </w:rPr>
              <w:t>18</w:t>
            </w:r>
            <w:r w:rsidR="00BD6BDA">
              <w:rPr>
                <w:rFonts w:ascii="Calibri" w:hAnsi="Calibri" w:cs="Calibri"/>
                <w:b/>
                <w:bCs/>
                <w:color w:val="000000"/>
                <w:sz w:val="24"/>
              </w:rPr>
              <w:t xml:space="preserve"> – </w:t>
            </w:r>
            <w:proofErr w:type="gramStart"/>
            <w:r w:rsidR="00BD6BDA">
              <w:rPr>
                <w:rFonts w:ascii="Calibri" w:hAnsi="Calibri" w:cs="Calibri"/>
                <w:b/>
                <w:bCs/>
                <w:color w:val="000000"/>
                <w:sz w:val="24"/>
              </w:rPr>
              <w:t>2</w:t>
            </w:r>
            <w:r>
              <w:rPr>
                <w:rFonts w:ascii="Calibri" w:hAnsi="Calibri" w:cs="Calibri"/>
                <w:b/>
                <w:bCs/>
                <w:color w:val="000000"/>
                <w:sz w:val="24"/>
              </w:rPr>
              <w:t>2</w:t>
            </w:r>
            <w:r w:rsidR="00BD6BDA">
              <w:rPr>
                <w:rFonts w:ascii="Calibri" w:hAnsi="Calibri" w:cs="Calibri"/>
                <w:b/>
                <w:bCs/>
                <w:color w:val="000000"/>
                <w:sz w:val="24"/>
              </w:rPr>
              <w:t xml:space="preserve"> </w:t>
            </w:r>
            <w:r w:rsidR="006255EE" w:rsidRPr="006255EE">
              <w:rPr>
                <w:rFonts w:ascii="Calibri" w:hAnsi="Calibri" w:cs="Calibri"/>
                <w:b/>
                <w:bCs/>
                <w:color w:val="000000"/>
                <w:sz w:val="24"/>
              </w:rPr>
              <w:t xml:space="preserve"> Ekim</w:t>
            </w:r>
            <w:proofErr w:type="gramEnd"/>
            <w:r w:rsidR="006255EE"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BD6BDA" w:rsidP="009E6781">
            <w:pPr>
              <w:spacing w:after="0" w:line="240" w:lineRule="auto"/>
              <w:rPr>
                <w:rFonts w:ascii="Calibri" w:hAnsi="Calibri" w:cs="Calibri"/>
                <w:b/>
                <w:bCs/>
                <w:color w:val="000000"/>
                <w:sz w:val="24"/>
                <w:szCs w:val="24"/>
              </w:rPr>
            </w:pPr>
            <w:r>
              <w:rPr>
                <w:rFonts w:ascii="Calibri" w:hAnsi="Calibri" w:cs="Calibri"/>
                <w:b/>
                <w:bCs/>
                <w:color w:val="000000"/>
                <w:sz w:val="24"/>
              </w:rPr>
              <w:t>7</w:t>
            </w:r>
            <w:r w:rsidR="006255EE" w:rsidRPr="006255EE">
              <w:rPr>
                <w:rFonts w:ascii="Calibri" w:hAnsi="Calibri" w:cs="Calibri"/>
                <w:b/>
                <w:bCs/>
                <w:color w:val="000000"/>
                <w:sz w:val="24"/>
              </w:rPr>
              <w:t>.</w:t>
            </w:r>
            <w:r w:rsidR="00E91F06">
              <w:rPr>
                <w:rFonts w:ascii="Calibri" w:hAnsi="Calibri" w:cs="Calibri"/>
                <w:b/>
                <w:bCs/>
                <w:color w:val="000000"/>
                <w:sz w:val="24"/>
              </w:rPr>
              <w:t xml:space="preserve"> Hafta </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E91F06" w:rsidRPr="006255EE" w:rsidRDefault="00E91F06" w:rsidP="00293502">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HB.3.1.8.  Okula ilişkin </w:t>
            </w:r>
            <w:proofErr w:type="gramStart"/>
            <w:r w:rsidRPr="006255EE">
              <w:rPr>
                <w:rFonts w:ascii="Calibri" w:hAnsi="Calibri" w:cs="Calibri"/>
                <w:b/>
                <w:bCs/>
                <w:color w:val="000000"/>
                <w:sz w:val="24"/>
              </w:rPr>
              <w:t>istek  ve</w:t>
            </w:r>
            <w:proofErr w:type="gramEnd"/>
            <w:r w:rsidRPr="006255EE">
              <w:rPr>
                <w:rFonts w:ascii="Calibri" w:hAnsi="Calibri" w:cs="Calibri"/>
                <w:b/>
                <w:bCs/>
                <w:color w:val="000000"/>
                <w:sz w:val="24"/>
              </w:rPr>
              <w:t xml:space="preserve"> ihtiyaçlarını okul ortamında demokratik  yollarla ifade eder.</w:t>
            </w:r>
            <w:r w:rsidRPr="006255EE">
              <w:rPr>
                <w:rFonts w:ascii="Calibri" w:hAnsi="Calibri" w:cs="Calibri"/>
                <w:b/>
                <w:bCs/>
                <w:color w:val="000000"/>
                <w:sz w:val="24"/>
              </w:rPr>
              <w:br/>
              <w:t xml:space="preserve">HB.3.1.9.  Okul kaynaklarının etkili ve verimli kullanımına yönelik özgün önerilerde bulunur. </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proofErr w:type="gramStart"/>
            <w:r w:rsidRPr="006255EE">
              <w:rPr>
                <w:rFonts w:ascii="Calibri" w:hAnsi="Calibri" w:cs="Calibri"/>
                <w:color w:val="000000"/>
                <w:sz w:val="24"/>
              </w:rPr>
              <w:t>Nezaket  kurallarına</w:t>
            </w:r>
            <w:proofErr w:type="gramEnd"/>
            <w:r w:rsidRPr="006255EE">
              <w:rPr>
                <w:rFonts w:ascii="Calibri" w:hAnsi="Calibri" w:cs="Calibri"/>
                <w:color w:val="000000"/>
                <w:sz w:val="24"/>
              </w:rPr>
              <w:t xml:space="preserve"> uyarak kendini ifade etme, sosyal süreçlere katılma, basit düzeyde dilekçe yazma</w:t>
            </w:r>
            <w:r w:rsidRPr="006255EE">
              <w:rPr>
                <w:rFonts w:ascii="Calibri" w:hAnsi="Calibri" w:cs="Calibri"/>
                <w:color w:val="000000"/>
                <w:sz w:val="24"/>
              </w:rPr>
              <w:br/>
              <w:t>ve dilek kutusu oluşturma gibi konular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9E6781" w:rsidP="00855102">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25 </w:t>
            </w:r>
            <w:r w:rsidR="00855102">
              <w:rPr>
                <w:rFonts w:ascii="Calibri" w:hAnsi="Calibri" w:cs="Calibri"/>
                <w:b/>
                <w:bCs/>
                <w:color w:val="000000"/>
                <w:sz w:val="24"/>
              </w:rPr>
              <w:t>–</w:t>
            </w:r>
            <w:proofErr w:type="gramStart"/>
            <w:r w:rsidR="00855102">
              <w:rPr>
                <w:rFonts w:ascii="Calibri" w:hAnsi="Calibri" w:cs="Calibri"/>
                <w:b/>
                <w:bCs/>
                <w:color w:val="000000"/>
                <w:sz w:val="24"/>
              </w:rPr>
              <w:t xml:space="preserve">28 </w:t>
            </w:r>
            <w:r>
              <w:rPr>
                <w:rFonts w:ascii="Calibri" w:hAnsi="Calibri" w:cs="Calibri"/>
                <w:b/>
                <w:bCs/>
                <w:color w:val="000000"/>
                <w:sz w:val="24"/>
              </w:rPr>
              <w:t xml:space="preserve"> Ekim</w:t>
            </w:r>
            <w:proofErr w:type="gramEnd"/>
            <w:r w:rsidR="00E91F06">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9E6781" w:rsidP="00855102">
            <w:pPr>
              <w:spacing w:after="0" w:line="240" w:lineRule="auto"/>
              <w:rPr>
                <w:rFonts w:ascii="Calibri" w:hAnsi="Calibri" w:cs="Calibri"/>
                <w:b/>
                <w:bCs/>
                <w:color w:val="000000"/>
                <w:sz w:val="24"/>
                <w:szCs w:val="24"/>
              </w:rPr>
            </w:pPr>
            <w:r>
              <w:rPr>
                <w:rFonts w:ascii="Calibri" w:hAnsi="Calibri" w:cs="Calibri"/>
                <w:b/>
                <w:bCs/>
                <w:color w:val="000000"/>
                <w:sz w:val="24"/>
              </w:rPr>
              <w:t xml:space="preserve">8. </w:t>
            </w:r>
            <w:r w:rsidR="006255EE"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HB.3.1.10. İlgi duyduğu meslekleri ve özelliklerini araştırır.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Toplumsal yaşamda her mesleğin gerekli ve saygın olduğu, çeşitli mesleklerin günlük </w:t>
            </w:r>
            <w:proofErr w:type="gramStart"/>
            <w:r w:rsidRPr="006255EE">
              <w:rPr>
                <w:rFonts w:ascii="Calibri" w:hAnsi="Calibri" w:cs="Calibri"/>
                <w:color w:val="000000"/>
                <w:sz w:val="24"/>
              </w:rPr>
              <w:t>yaşamdaki  yeri</w:t>
            </w:r>
            <w:proofErr w:type="gramEnd"/>
            <w:r w:rsidRPr="006255EE">
              <w:rPr>
                <w:rFonts w:ascii="Calibri" w:hAnsi="Calibri" w:cs="Calibri"/>
                <w:color w:val="000000"/>
                <w:sz w:val="24"/>
              </w:rPr>
              <w:t xml:space="preserve"> ve toplumsal iş bölümü üzerinde durulur. </w:t>
            </w:r>
            <w:proofErr w:type="gramStart"/>
            <w:r w:rsidRPr="006255EE">
              <w:rPr>
                <w:rFonts w:ascii="Calibri" w:hAnsi="Calibri" w:cs="Calibri"/>
                <w:color w:val="000000"/>
                <w:sz w:val="24"/>
              </w:rPr>
              <w:t>Örneklenecek  meslekler</w:t>
            </w:r>
            <w:proofErr w:type="gramEnd"/>
            <w:r w:rsidRPr="006255EE">
              <w:rPr>
                <w:rFonts w:ascii="Calibri" w:hAnsi="Calibri" w:cs="Calibri"/>
                <w:color w:val="000000"/>
                <w:sz w:val="24"/>
              </w:rPr>
              <w:t xml:space="preserve"> öğrencinin yakın çevresinden seçilir.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855102" w:rsidP="00855102">
            <w:pPr>
              <w:spacing w:after="0" w:line="240" w:lineRule="auto"/>
              <w:jc w:val="right"/>
              <w:rPr>
                <w:rFonts w:ascii="Calibri" w:hAnsi="Calibri" w:cs="Calibri"/>
                <w:b/>
                <w:bCs/>
                <w:color w:val="000000"/>
                <w:sz w:val="24"/>
                <w:szCs w:val="24"/>
              </w:rPr>
            </w:pPr>
            <w:r>
              <w:rPr>
                <w:rFonts w:ascii="Calibri" w:hAnsi="Calibri" w:cs="Calibri"/>
                <w:b/>
                <w:bCs/>
                <w:color w:val="000000"/>
                <w:sz w:val="24"/>
              </w:rPr>
              <w:t>01</w:t>
            </w:r>
            <w:r w:rsidR="007A333F">
              <w:rPr>
                <w:rFonts w:ascii="Calibri" w:hAnsi="Calibri" w:cs="Calibri"/>
                <w:b/>
                <w:bCs/>
                <w:color w:val="000000"/>
                <w:sz w:val="24"/>
              </w:rPr>
              <w:t xml:space="preserve"> – </w:t>
            </w:r>
            <w:proofErr w:type="gramStart"/>
            <w:r>
              <w:rPr>
                <w:rFonts w:ascii="Calibri" w:hAnsi="Calibri" w:cs="Calibri"/>
                <w:b/>
                <w:bCs/>
                <w:color w:val="000000"/>
                <w:sz w:val="24"/>
              </w:rPr>
              <w:t>05</w:t>
            </w:r>
            <w:r w:rsidR="007A333F">
              <w:rPr>
                <w:rFonts w:ascii="Calibri" w:hAnsi="Calibri" w:cs="Calibri"/>
                <w:b/>
                <w:bCs/>
                <w:color w:val="000000"/>
                <w:sz w:val="24"/>
              </w:rPr>
              <w:t xml:space="preserve"> </w:t>
            </w:r>
            <w:r w:rsidR="006255EE" w:rsidRPr="006255EE">
              <w:rPr>
                <w:rFonts w:ascii="Calibri" w:hAnsi="Calibri" w:cs="Calibri"/>
                <w:b/>
                <w:bCs/>
                <w:color w:val="000000"/>
                <w:sz w:val="24"/>
              </w:rPr>
              <w:t xml:space="preserve"> Kasım</w:t>
            </w:r>
            <w:proofErr w:type="gramEnd"/>
            <w:r w:rsidR="006255EE"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9E6781" w:rsidP="006255EE">
            <w:pPr>
              <w:spacing w:after="0" w:line="240" w:lineRule="auto"/>
              <w:rPr>
                <w:rFonts w:ascii="Calibri" w:hAnsi="Calibri" w:cs="Calibri"/>
                <w:b/>
                <w:bCs/>
                <w:color w:val="000000"/>
                <w:sz w:val="24"/>
                <w:szCs w:val="24"/>
              </w:rPr>
            </w:pPr>
            <w:r>
              <w:rPr>
                <w:rFonts w:ascii="Calibri" w:hAnsi="Calibri" w:cs="Calibri"/>
                <w:b/>
                <w:bCs/>
                <w:color w:val="000000"/>
                <w:sz w:val="24"/>
              </w:rPr>
              <w:t>9.</w:t>
            </w:r>
            <w:r w:rsidR="006255EE" w:rsidRPr="006255EE">
              <w:rPr>
                <w:rFonts w:ascii="Calibri" w:hAnsi="Calibri" w:cs="Calibri"/>
                <w:b/>
                <w:bCs/>
                <w:color w:val="000000"/>
                <w:sz w:val="24"/>
              </w:rPr>
              <w:t xml:space="preserve">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7A333F">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HB.3.2.1.  Aile büyüklerinin çocukluk dönemlerinin özellikleri ile </w:t>
            </w:r>
            <w:proofErr w:type="gramStart"/>
            <w:r w:rsidRPr="006255EE">
              <w:rPr>
                <w:rFonts w:ascii="Calibri" w:hAnsi="Calibri" w:cs="Calibri"/>
                <w:b/>
                <w:bCs/>
                <w:color w:val="000000"/>
                <w:sz w:val="24"/>
              </w:rPr>
              <w:t>kendi  çocukluk</w:t>
            </w:r>
            <w:proofErr w:type="gramEnd"/>
            <w:r w:rsidRPr="006255EE">
              <w:rPr>
                <w:rFonts w:ascii="Calibri" w:hAnsi="Calibri" w:cs="Calibri"/>
                <w:b/>
                <w:bCs/>
                <w:color w:val="000000"/>
                <w:sz w:val="24"/>
              </w:rPr>
              <w:t xml:space="preserve"> dönemin</w:t>
            </w:r>
            <w:r w:rsidR="007A333F">
              <w:rPr>
                <w:rFonts w:ascii="Calibri" w:hAnsi="Calibri" w:cs="Calibri"/>
                <w:b/>
                <w:bCs/>
                <w:color w:val="000000"/>
                <w:sz w:val="24"/>
              </w:rPr>
              <w:t>in özelliklerini karşılaştırır.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7A333F">
            <w:pPr>
              <w:spacing w:after="0" w:line="240" w:lineRule="auto"/>
              <w:rPr>
                <w:rFonts w:ascii="Calibri" w:hAnsi="Calibri" w:cs="Calibri"/>
                <w:color w:val="000000"/>
                <w:sz w:val="24"/>
                <w:szCs w:val="24"/>
              </w:rPr>
            </w:pPr>
            <w:r w:rsidRPr="006255EE">
              <w:rPr>
                <w:rFonts w:ascii="Calibri" w:hAnsi="Calibri" w:cs="Calibri"/>
                <w:color w:val="000000"/>
                <w:sz w:val="24"/>
              </w:rPr>
              <w:t xml:space="preserve">Aile büyüklerinin </w:t>
            </w:r>
            <w:proofErr w:type="gramStart"/>
            <w:r w:rsidRPr="006255EE">
              <w:rPr>
                <w:rFonts w:ascii="Calibri" w:hAnsi="Calibri" w:cs="Calibri"/>
                <w:color w:val="000000"/>
                <w:sz w:val="24"/>
              </w:rPr>
              <w:t>doğdukları  ve</w:t>
            </w:r>
            <w:proofErr w:type="gramEnd"/>
            <w:r w:rsidRPr="006255EE">
              <w:rPr>
                <w:rFonts w:ascii="Calibri" w:hAnsi="Calibri" w:cs="Calibri"/>
                <w:color w:val="000000"/>
                <w:sz w:val="24"/>
              </w:rPr>
              <w:t xml:space="preserve"> büyüdükleri yerler, yapmaktan hoşlandıkları işler, oynadıkları oyunlar ve dönemin  teknolojik imkânları gibi konular ele alınır.</w:t>
            </w:r>
            <w:r w:rsidRPr="006255EE">
              <w:rPr>
                <w:rFonts w:ascii="Calibri" w:hAnsi="Calibri" w:cs="Calibri"/>
                <w:color w:val="000000"/>
                <w:sz w:val="24"/>
              </w:rPr>
              <w:br/>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855102">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855102">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FFFFFF"/>
                <w:sz w:val="24"/>
                <w:szCs w:val="24"/>
              </w:rPr>
            </w:pPr>
            <w:r w:rsidRPr="006255EE">
              <w:rPr>
                <w:rFonts w:ascii="Calibri" w:hAnsi="Calibri" w:cs="Calibri"/>
                <w:b/>
                <w:bCs/>
                <w:color w:val="FFFFFF"/>
                <w:sz w:val="24"/>
              </w:rPr>
              <w:t>BOŞLUK</w:t>
            </w:r>
          </w:p>
        </w:tc>
        <w:tc>
          <w:tcPr>
            <w:tcW w:w="764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FFFFFF"/>
                <w:sz w:val="24"/>
                <w:szCs w:val="24"/>
              </w:rPr>
            </w:pPr>
            <w:r w:rsidRPr="006255EE">
              <w:rPr>
                <w:rFonts w:ascii="Calibri" w:hAnsi="Calibri" w:cs="Calibri"/>
                <w:b/>
                <w:bCs/>
                <w:color w:val="FFFFFF"/>
                <w:sz w:val="24"/>
              </w:rPr>
              <w:t>BOŞLUK</w:t>
            </w: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A333F" w:rsidRPr="006255EE" w:rsidTr="009E6781">
        <w:trPr>
          <w:trHeight w:val="40"/>
        </w:trPr>
        <w:tc>
          <w:tcPr>
            <w:tcW w:w="2820" w:type="dxa"/>
            <w:tcBorders>
              <w:top w:val="nil"/>
              <w:left w:val="nil"/>
              <w:bottom w:val="nil"/>
              <w:right w:val="nil"/>
            </w:tcBorders>
            <w:shd w:val="clear" w:color="auto" w:fill="auto"/>
            <w:vAlign w:val="center"/>
            <w:hideMark/>
          </w:tcPr>
          <w:p w:rsidR="007A333F" w:rsidRPr="006255EE" w:rsidRDefault="007A333F" w:rsidP="009E67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A333F" w:rsidRPr="006255EE" w:rsidRDefault="00855102" w:rsidP="007841C9">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08--  </w:t>
            </w:r>
            <w:proofErr w:type="gramStart"/>
            <w:r>
              <w:rPr>
                <w:rFonts w:ascii="Calibri" w:hAnsi="Calibri" w:cs="Calibri"/>
                <w:b/>
                <w:bCs/>
                <w:color w:val="000000"/>
                <w:sz w:val="24"/>
              </w:rPr>
              <w:t xml:space="preserve">12 </w:t>
            </w:r>
            <w:r w:rsidR="00301269">
              <w:rPr>
                <w:rFonts w:ascii="Calibri" w:hAnsi="Calibri" w:cs="Calibri"/>
                <w:b/>
                <w:bCs/>
                <w:color w:val="000000"/>
                <w:sz w:val="24"/>
              </w:rPr>
              <w:t xml:space="preserve"> </w:t>
            </w:r>
            <w:r w:rsidR="007A333F" w:rsidRPr="006255EE">
              <w:rPr>
                <w:rFonts w:ascii="Calibri" w:hAnsi="Calibri" w:cs="Calibri"/>
                <w:b/>
                <w:bCs/>
                <w:color w:val="000000"/>
                <w:sz w:val="24"/>
              </w:rPr>
              <w:t xml:space="preserve"> Kasım</w:t>
            </w:r>
            <w:proofErr w:type="gramEnd"/>
            <w:r w:rsidR="007A333F"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7A333F"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333F" w:rsidRPr="006255EE" w:rsidRDefault="007A333F"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855102" w:rsidP="00855102">
            <w:pPr>
              <w:spacing w:after="0" w:line="240" w:lineRule="auto"/>
              <w:rPr>
                <w:rFonts w:ascii="Calibri" w:hAnsi="Calibri" w:cs="Calibri"/>
                <w:b/>
                <w:bCs/>
                <w:color w:val="000000"/>
                <w:sz w:val="24"/>
                <w:szCs w:val="24"/>
              </w:rPr>
            </w:pPr>
            <w:proofErr w:type="gramStart"/>
            <w:r>
              <w:rPr>
                <w:rFonts w:ascii="Calibri" w:hAnsi="Calibri" w:cs="Calibri"/>
                <w:b/>
                <w:bCs/>
                <w:color w:val="000000"/>
                <w:sz w:val="24"/>
              </w:rPr>
              <w:t>10 .</w:t>
            </w:r>
            <w:proofErr w:type="gramEnd"/>
            <w:r>
              <w:rPr>
                <w:rFonts w:ascii="Calibri" w:hAnsi="Calibri" w:cs="Calibri"/>
                <w:b/>
                <w:bCs/>
                <w:color w:val="000000"/>
                <w:sz w:val="24"/>
              </w:rPr>
              <w:t xml:space="preserve"> </w:t>
            </w:r>
            <w:r w:rsidR="007A333F" w:rsidRPr="006255EE">
              <w:rPr>
                <w:rFonts w:ascii="Calibri" w:hAnsi="Calibri" w:cs="Calibri"/>
                <w:b/>
                <w:bCs/>
                <w:color w:val="000000"/>
                <w:sz w:val="24"/>
              </w:rPr>
              <w:t>Hafta</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0C35C4">
            <w:pPr>
              <w:spacing w:after="0" w:line="240" w:lineRule="auto"/>
              <w:rPr>
                <w:rFonts w:ascii="Calibri" w:hAnsi="Calibri" w:cs="Calibri"/>
                <w:color w:val="000000"/>
                <w:sz w:val="24"/>
                <w:szCs w:val="24"/>
              </w:rPr>
            </w:pP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b/>
                <w:bCs/>
                <w:color w:val="000000"/>
                <w:sz w:val="24"/>
                <w:szCs w:val="24"/>
              </w:rPr>
            </w:pP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HB.3.2.2.  Komşuluk ilişkilerinin ailesi ve kendisi açısından önemine </w:t>
            </w:r>
            <w:proofErr w:type="gramStart"/>
            <w:r w:rsidRPr="006255EE">
              <w:rPr>
                <w:rFonts w:ascii="Calibri" w:hAnsi="Calibri" w:cs="Calibri"/>
                <w:b/>
                <w:bCs/>
                <w:color w:val="000000"/>
                <w:sz w:val="24"/>
              </w:rPr>
              <w:t>örnekler  verir</w:t>
            </w:r>
            <w:proofErr w:type="gramEnd"/>
            <w:r w:rsidRPr="006255EE">
              <w:rPr>
                <w:rFonts w:ascii="Calibri" w:hAnsi="Calibri" w:cs="Calibri"/>
                <w:b/>
                <w:bCs/>
                <w:color w:val="000000"/>
                <w:sz w:val="24"/>
              </w:rPr>
              <w:t>.</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7A333F" w:rsidRPr="006255EE" w:rsidTr="009E6781">
        <w:trPr>
          <w:trHeight w:val="40"/>
        </w:trPr>
        <w:tc>
          <w:tcPr>
            <w:tcW w:w="2820" w:type="dxa"/>
            <w:tcBorders>
              <w:top w:val="nil"/>
              <w:left w:val="single" w:sz="8" w:space="0" w:color="auto"/>
              <w:bottom w:val="nil"/>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7A333F"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333F" w:rsidRPr="006255EE" w:rsidRDefault="007A333F"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br/>
              <w:t>Komşuluk ilişkilerinin sağlıklı bir şekilde yürütülmesi için gerekli hak ve yükümlülükler bağlamında ele alınır.</w:t>
            </w:r>
          </w:p>
        </w:tc>
      </w:tr>
      <w:tr w:rsidR="007A333F"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333F" w:rsidRPr="006255EE" w:rsidRDefault="007A333F"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7A333F"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7A333F" w:rsidRPr="006255EE" w:rsidTr="009E6781">
        <w:trPr>
          <w:trHeight w:val="40"/>
        </w:trPr>
        <w:tc>
          <w:tcPr>
            <w:tcW w:w="2820" w:type="dxa"/>
            <w:tcBorders>
              <w:top w:val="nil"/>
              <w:left w:val="nil"/>
              <w:bottom w:val="nil"/>
              <w:right w:val="nil"/>
            </w:tcBorders>
            <w:shd w:val="clear" w:color="auto" w:fill="auto"/>
            <w:vAlign w:val="center"/>
            <w:hideMark/>
          </w:tcPr>
          <w:p w:rsidR="007A333F" w:rsidRPr="006255EE" w:rsidRDefault="007A333F" w:rsidP="009E6781">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A333F" w:rsidRPr="006255EE" w:rsidRDefault="007A333F" w:rsidP="009E6781">
            <w:pPr>
              <w:spacing w:after="0" w:line="240" w:lineRule="auto"/>
              <w:rPr>
                <w:rFonts w:ascii="Calibri" w:hAnsi="Calibri" w:cs="Calibri"/>
                <w:color w:val="000000"/>
                <w:sz w:val="24"/>
                <w:szCs w:val="24"/>
              </w:rPr>
            </w:pPr>
          </w:p>
        </w:tc>
      </w:tr>
      <w:tr w:rsidR="007A333F" w:rsidRPr="006255EE" w:rsidTr="00855102">
        <w:trPr>
          <w:trHeight w:val="40"/>
        </w:trPr>
        <w:tc>
          <w:tcPr>
            <w:tcW w:w="2820" w:type="dxa"/>
            <w:tcBorders>
              <w:top w:val="nil"/>
              <w:left w:val="nil"/>
              <w:bottom w:val="nil"/>
              <w:right w:val="nil"/>
            </w:tcBorders>
            <w:shd w:val="clear" w:color="auto" w:fill="auto"/>
            <w:vAlign w:val="center"/>
          </w:tcPr>
          <w:p w:rsidR="007A333F" w:rsidRPr="006255EE" w:rsidRDefault="007A333F"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A333F" w:rsidRPr="006255EE" w:rsidRDefault="007A333F" w:rsidP="009E6781">
            <w:pPr>
              <w:spacing w:after="0" w:line="240" w:lineRule="auto"/>
              <w:jc w:val="right"/>
              <w:rPr>
                <w:rFonts w:ascii="Calibri" w:hAnsi="Calibri" w:cs="Calibri"/>
                <w:color w:val="000000"/>
                <w:sz w:val="24"/>
                <w:szCs w:val="24"/>
              </w:rPr>
            </w:pPr>
          </w:p>
        </w:tc>
      </w:tr>
      <w:tr w:rsidR="007A333F" w:rsidRPr="006255EE" w:rsidTr="00855102">
        <w:trPr>
          <w:trHeight w:val="40"/>
        </w:trPr>
        <w:tc>
          <w:tcPr>
            <w:tcW w:w="2820" w:type="dxa"/>
            <w:tcBorders>
              <w:top w:val="nil"/>
              <w:left w:val="nil"/>
              <w:bottom w:val="nil"/>
              <w:right w:val="nil"/>
            </w:tcBorders>
            <w:shd w:val="clear" w:color="auto" w:fill="auto"/>
            <w:vAlign w:val="center"/>
          </w:tcPr>
          <w:p w:rsidR="007A333F" w:rsidRPr="006255EE" w:rsidRDefault="007A333F"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A333F" w:rsidRPr="006255EE" w:rsidRDefault="007A333F" w:rsidP="009E6781">
            <w:pPr>
              <w:spacing w:after="0" w:line="240" w:lineRule="auto"/>
              <w:jc w:val="right"/>
              <w:rPr>
                <w:rFonts w:ascii="Calibri" w:hAnsi="Calibri" w:cs="Calibri"/>
                <w:color w:val="000000"/>
                <w:sz w:val="24"/>
                <w:szCs w:val="24"/>
              </w:rPr>
            </w:pPr>
          </w:p>
        </w:tc>
      </w:tr>
      <w:tr w:rsidR="007A333F" w:rsidRPr="006255EE" w:rsidTr="00855102">
        <w:trPr>
          <w:trHeight w:val="40"/>
        </w:trPr>
        <w:tc>
          <w:tcPr>
            <w:tcW w:w="2820" w:type="dxa"/>
            <w:tcBorders>
              <w:top w:val="nil"/>
              <w:left w:val="nil"/>
              <w:bottom w:val="nil"/>
              <w:right w:val="nil"/>
            </w:tcBorders>
            <w:shd w:val="clear" w:color="auto" w:fill="auto"/>
            <w:vAlign w:val="center"/>
          </w:tcPr>
          <w:p w:rsidR="007A333F" w:rsidRPr="006255EE" w:rsidRDefault="007A333F" w:rsidP="009E67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A333F" w:rsidRPr="006255EE" w:rsidRDefault="007A333F" w:rsidP="009E6781">
            <w:pPr>
              <w:spacing w:after="0" w:line="240" w:lineRule="auto"/>
              <w:rPr>
                <w:rFonts w:ascii="Calibri" w:hAnsi="Calibri" w:cs="Calibri"/>
                <w:b/>
                <w:bCs/>
                <w:color w:val="FFFFFF"/>
                <w:sz w:val="24"/>
                <w:szCs w:val="24"/>
              </w:rPr>
            </w:pP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7A333F" w:rsidRDefault="007A333F" w:rsidP="006255EE">
            <w:pPr>
              <w:spacing w:after="0" w:line="240" w:lineRule="auto"/>
              <w:rPr>
                <w:rFonts w:ascii="Calibri" w:hAnsi="Calibri" w:cs="Calibri"/>
                <w:b/>
                <w:bCs/>
                <w:color w:val="000000"/>
                <w:sz w:val="24"/>
              </w:rPr>
            </w:pPr>
          </w:p>
          <w:p w:rsidR="007A333F" w:rsidRDefault="007A333F" w:rsidP="006255EE">
            <w:pPr>
              <w:spacing w:after="0" w:line="240" w:lineRule="auto"/>
              <w:rPr>
                <w:rFonts w:ascii="Calibri" w:hAnsi="Calibri" w:cs="Calibri"/>
                <w:b/>
                <w:bCs/>
                <w:color w:val="000000"/>
                <w:sz w:val="24"/>
              </w:rPr>
            </w:pPr>
          </w:p>
          <w:p w:rsidR="007A333F" w:rsidRDefault="007A333F" w:rsidP="006255EE">
            <w:pPr>
              <w:spacing w:after="0" w:line="240" w:lineRule="auto"/>
              <w:rPr>
                <w:rFonts w:ascii="Calibri" w:hAnsi="Calibri" w:cs="Calibri"/>
                <w:b/>
                <w:bCs/>
                <w:color w:val="000000"/>
                <w:sz w:val="24"/>
              </w:rPr>
            </w:pPr>
          </w:p>
          <w:p w:rsidR="007841C9" w:rsidRDefault="007841C9" w:rsidP="006255EE">
            <w:pPr>
              <w:spacing w:after="0" w:line="240" w:lineRule="auto"/>
              <w:rPr>
                <w:rFonts w:ascii="Calibri" w:hAnsi="Calibri" w:cs="Calibri"/>
                <w:b/>
                <w:bCs/>
                <w:color w:val="000000"/>
                <w:sz w:val="24"/>
              </w:rPr>
            </w:pPr>
          </w:p>
          <w:p w:rsidR="007A333F" w:rsidRDefault="007A333F" w:rsidP="006255EE">
            <w:pPr>
              <w:spacing w:after="0" w:line="240" w:lineRule="auto"/>
              <w:rPr>
                <w:rFonts w:ascii="Calibri" w:hAnsi="Calibri" w:cs="Calibri"/>
                <w:b/>
                <w:bCs/>
                <w:color w:val="000000"/>
                <w:sz w:val="24"/>
              </w:rPr>
            </w:pPr>
          </w:p>
          <w:p w:rsidR="007A333F" w:rsidRDefault="007A333F" w:rsidP="006255EE">
            <w:pPr>
              <w:spacing w:after="0" w:line="240" w:lineRule="auto"/>
              <w:rPr>
                <w:rFonts w:ascii="Calibri" w:hAnsi="Calibri" w:cs="Calibri"/>
                <w:b/>
                <w:bCs/>
                <w:color w:val="000000"/>
                <w:sz w:val="24"/>
              </w:rPr>
            </w:pPr>
          </w:p>
          <w:p w:rsidR="007A333F" w:rsidRDefault="007A333F" w:rsidP="006255EE">
            <w:pPr>
              <w:spacing w:after="0" w:line="240" w:lineRule="auto"/>
              <w:rPr>
                <w:rFonts w:ascii="Calibri" w:hAnsi="Calibri" w:cs="Calibri"/>
                <w:b/>
                <w:bCs/>
                <w:color w:val="000000"/>
                <w:sz w:val="24"/>
              </w:rPr>
            </w:pPr>
          </w:p>
          <w:p w:rsidR="007A333F" w:rsidRDefault="007A333F" w:rsidP="006255EE">
            <w:pPr>
              <w:spacing w:after="0" w:line="240" w:lineRule="auto"/>
              <w:rPr>
                <w:rFonts w:ascii="Calibri" w:hAnsi="Calibri" w:cs="Calibri"/>
                <w:b/>
                <w:bCs/>
                <w:color w:val="000000"/>
                <w:sz w:val="24"/>
              </w:rPr>
            </w:pPr>
          </w:p>
          <w:p w:rsidR="007841C9" w:rsidRDefault="007841C9" w:rsidP="006255EE">
            <w:pPr>
              <w:spacing w:after="0" w:line="240" w:lineRule="auto"/>
              <w:rPr>
                <w:rFonts w:ascii="Calibri" w:hAnsi="Calibri" w:cs="Calibri"/>
                <w:b/>
                <w:bCs/>
                <w:color w:val="000000"/>
                <w:sz w:val="24"/>
              </w:rPr>
            </w:pPr>
          </w:p>
          <w:p w:rsidR="007841C9" w:rsidRDefault="007841C9" w:rsidP="006255EE">
            <w:pPr>
              <w:spacing w:after="0" w:line="240" w:lineRule="auto"/>
              <w:rPr>
                <w:rFonts w:ascii="Calibri" w:hAnsi="Calibri" w:cs="Calibri"/>
                <w:b/>
                <w:bCs/>
                <w:color w:val="000000"/>
                <w:sz w:val="24"/>
              </w:rPr>
            </w:pPr>
          </w:p>
          <w:p w:rsidR="006255EE" w:rsidRPr="006255EE" w:rsidRDefault="007841C9" w:rsidP="007841C9">
            <w:pPr>
              <w:spacing w:after="0" w:line="240" w:lineRule="auto"/>
              <w:rPr>
                <w:rFonts w:ascii="Calibri" w:hAnsi="Calibri" w:cs="Calibri"/>
                <w:b/>
                <w:bCs/>
                <w:color w:val="000000"/>
                <w:sz w:val="24"/>
                <w:szCs w:val="24"/>
              </w:rPr>
            </w:pPr>
            <w:r>
              <w:rPr>
                <w:rFonts w:ascii="Calibri" w:hAnsi="Calibri" w:cs="Calibri"/>
                <w:b/>
                <w:bCs/>
                <w:color w:val="000000"/>
                <w:sz w:val="24"/>
              </w:rPr>
              <w:t xml:space="preserve">                                                                                  </w:t>
            </w:r>
          </w:p>
        </w:tc>
        <w:tc>
          <w:tcPr>
            <w:tcW w:w="7640" w:type="dxa"/>
            <w:tcBorders>
              <w:top w:val="nil"/>
              <w:left w:val="nil"/>
              <w:bottom w:val="nil"/>
              <w:right w:val="nil"/>
            </w:tcBorders>
            <w:shd w:val="clear" w:color="auto" w:fill="auto"/>
            <w:vAlign w:val="bottom"/>
            <w:hideMark/>
          </w:tcPr>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7841C9" w:rsidRDefault="007841C9" w:rsidP="006255EE">
            <w:pPr>
              <w:spacing w:after="0" w:line="240" w:lineRule="auto"/>
              <w:jc w:val="right"/>
              <w:rPr>
                <w:rFonts w:ascii="Calibri" w:hAnsi="Calibri" w:cs="Calibri"/>
                <w:b/>
                <w:bCs/>
                <w:color w:val="000000"/>
                <w:sz w:val="24"/>
              </w:rPr>
            </w:pPr>
          </w:p>
          <w:p w:rsidR="006255EE" w:rsidRPr="006255EE" w:rsidRDefault="00855102" w:rsidP="00855102">
            <w:pPr>
              <w:spacing w:after="0" w:line="240" w:lineRule="auto"/>
              <w:jc w:val="right"/>
              <w:rPr>
                <w:rFonts w:ascii="Calibri" w:hAnsi="Calibri" w:cs="Calibri"/>
                <w:b/>
                <w:bCs/>
                <w:color w:val="000000"/>
                <w:sz w:val="24"/>
                <w:szCs w:val="24"/>
              </w:rPr>
            </w:pPr>
            <w:r>
              <w:rPr>
                <w:rFonts w:ascii="Calibri" w:hAnsi="Calibri" w:cs="Calibri"/>
                <w:b/>
                <w:bCs/>
                <w:color w:val="000000"/>
                <w:sz w:val="24"/>
              </w:rPr>
              <w:lastRenderedPageBreak/>
              <w:t>22—</w:t>
            </w:r>
            <w:proofErr w:type="gramStart"/>
            <w:r>
              <w:rPr>
                <w:rFonts w:ascii="Calibri" w:hAnsi="Calibri" w:cs="Calibri"/>
                <w:b/>
                <w:bCs/>
                <w:color w:val="000000"/>
                <w:sz w:val="24"/>
              </w:rPr>
              <w:t>26  Kasım</w:t>
            </w:r>
            <w:proofErr w:type="gramEnd"/>
            <w:r>
              <w:rPr>
                <w:rFonts w:ascii="Calibri" w:hAnsi="Calibri" w:cs="Calibri"/>
                <w:b/>
                <w:bCs/>
                <w:color w:val="000000"/>
                <w:sz w:val="24"/>
              </w:rPr>
              <w:t xml:space="preserve"> </w:t>
            </w:r>
            <w:r w:rsidR="007841C9">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lastRenderedPageBreak/>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855102">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7841C9">
              <w:rPr>
                <w:rFonts w:ascii="Calibri" w:hAnsi="Calibri" w:cs="Calibri"/>
                <w:b/>
                <w:bCs/>
                <w:color w:val="000000"/>
                <w:sz w:val="24"/>
              </w:rPr>
              <w:t>1</w:t>
            </w:r>
            <w:r w:rsidRPr="006255EE">
              <w:rPr>
                <w:rFonts w:ascii="Calibri" w:hAnsi="Calibri" w:cs="Calibri"/>
                <w:b/>
                <w:bCs/>
                <w:color w:val="000000"/>
                <w:sz w:val="24"/>
              </w:rPr>
              <w:t xml:space="preserve">. </w:t>
            </w:r>
            <w:r w:rsidR="007841C9">
              <w:rPr>
                <w:rFonts w:ascii="Calibri" w:hAnsi="Calibri" w:cs="Calibri"/>
                <w:b/>
                <w:bCs/>
                <w:color w:val="000000"/>
                <w:sz w:val="24"/>
              </w:rPr>
              <w:t xml:space="preserve">  Hafta </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HB.3.2.3.  Evinin bulunduğu yerin </w:t>
            </w:r>
            <w:proofErr w:type="gramStart"/>
            <w:r w:rsidRPr="006255EE">
              <w:rPr>
                <w:rFonts w:ascii="Calibri" w:hAnsi="Calibri" w:cs="Calibri"/>
                <w:b/>
                <w:bCs/>
                <w:color w:val="000000"/>
                <w:sz w:val="24"/>
              </w:rPr>
              <w:t>krokisini  çizer</w:t>
            </w:r>
            <w:proofErr w:type="gramEnd"/>
            <w:r w:rsidRPr="006255EE">
              <w:rPr>
                <w:rFonts w:ascii="Calibri" w:hAnsi="Calibri" w:cs="Calibri"/>
                <w:b/>
                <w:bCs/>
                <w:color w:val="000000"/>
                <w:sz w:val="24"/>
              </w:rPr>
              <w: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Evinin yakın çevresinde bulunan belirgin mekânlardan hareket edilir.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p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855102">
            <w:pPr>
              <w:spacing w:after="0" w:line="240" w:lineRule="auto"/>
              <w:jc w:val="right"/>
              <w:rPr>
                <w:rFonts w:ascii="Calibri" w:hAnsi="Calibri" w:cs="Calibri"/>
                <w:b/>
                <w:bCs/>
                <w:color w:val="000000"/>
                <w:sz w:val="24"/>
                <w:szCs w:val="24"/>
              </w:rPr>
            </w:pPr>
            <w:proofErr w:type="gramStart"/>
            <w:r w:rsidRPr="006255EE">
              <w:rPr>
                <w:rFonts w:ascii="Calibri" w:hAnsi="Calibri" w:cs="Calibri"/>
                <w:b/>
                <w:bCs/>
                <w:color w:val="000000"/>
                <w:sz w:val="24"/>
              </w:rPr>
              <w:t>2</w:t>
            </w:r>
            <w:r w:rsidR="00855102">
              <w:rPr>
                <w:rFonts w:ascii="Calibri" w:hAnsi="Calibri" w:cs="Calibri"/>
                <w:b/>
                <w:bCs/>
                <w:color w:val="000000"/>
                <w:sz w:val="24"/>
              </w:rPr>
              <w:t>9</w:t>
            </w:r>
            <w:r w:rsidR="00087AC6">
              <w:rPr>
                <w:rFonts w:ascii="Calibri" w:hAnsi="Calibri" w:cs="Calibri"/>
                <w:b/>
                <w:bCs/>
                <w:color w:val="000000"/>
                <w:sz w:val="24"/>
              </w:rPr>
              <w:t xml:space="preserve"> </w:t>
            </w:r>
            <w:r w:rsidRPr="006255EE">
              <w:rPr>
                <w:rFonts w:ascii="Calibri" w:hAnsi="Calibri" w:cs="Calibri"/>
                <w:b/>
                <w:bCs/>
                <w:color w:val="000000"/>
                <w:sz w:val="24"/>
              </w:rPr>
              <w:t xml:space="preserve"> Kasım</w:t>
            </w:r>
            <w:proofErr w:type="gramEnd"/>
            <w:r w:rsidR="00087AC6">
              <w:rPr>
                <w:rFonts w:ascii="Calibri" w:hAnsi="Calibri" w:cs="Calibri"/>
                <w:b/>
                <w:bCs/>
                <w:color w:val="000000"/>
                <w:sz w:val="24"/>
              </w:rPr>
              <w:t xml:space="preserve"> – 03 Aralık </w:t>
            </w:r>
            <w:r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087AC6">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087AC6">
              <w:rPr>
                <w:rFonts w:ascii="Calibri" w:hAnsi="Calibri" w:cs="Calibri"/>
                <w:b/>
                <w:bCs/>
                <w:color w:val="000000"/>
                <w:sz w:val="24"/>
              </w:rPr>
              <w:t>2</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HB.3.2.4.  Evde üzerine düşen görev ve sorumlulukları </w:t>
            </w:r>
            <w:proofErr w:type="gramStart"/>
            <w:r w:rsidRPr="006255EE">
              <w:rPr>
                <w:rFonts w:ascii="Calibri" w:hAnsi="Calibri" w:cs="Calibri"/>
                <w:b/>
                <w:bCs/>
                <w:color w:val="000000"/>
                <w:sz w:val="24"/>
              </w:rPr>
              <w:t>yerine  getirir</w:t>
            </w:r>
            <w:proofErr w:type="gramEnd"/>
            <w:r w:rsidRPr="006255EE">
              <w:rPr>
                <w:rFonts w:ascii="Calibri" w:hAnsi="Calibri" w:cs="Calibri"/>
                <w:b/>
                <w:bCs/>
                <w:color w:val="000000"/>
                <w:sz w:val="24"/>
              </w:rPr>
              <w: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Sofra hazırlama, bitki yetiştirme,  </w:t>
            </w:r>
            <w:proofErr w:type="gramStart"/>
            <w:r w:rsidRPr="006255EE">
              <w:rPr>
                <w:rFonts w:ascii="Calibri" w:hAnsi="Calibri" w:cs="Calibri"/>
                <w:color w:val="000000"/>
                <w:sz w:val="24"/>
              </w:rPr>
              <w:t>evcil  hayvanları</w:t>
            </w:r>
            <w:proofErr w:type="gramEnd"/>
            <w:r w:rsidRPr="006255EE">
              <w:rPr>
                <w:rFonts w:ascii="Calibri" w:hAnsi="Calibri" w:cs="Calibri"/>
                <w:color w:val="000000"/>
                <w:sz w:val="24"/>
              </w:rPr>
              <w:t xml:space="preserve"> besleme, bakım, onarım ve bahçe bakımı gibi konular ele alınır.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DF3348"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DF3348" w:rsidRPr="006255EE" w:rsidTr="009E6781">
        <w:trPr>
          <w:trHeight w:val="40"/>
        </w:trPr>
        <w:tc>
          <w:tcPr>
            <w:tcW w:w="2820" w:type="dxa"/>
            <w:tcBorders>
              <w:top w:val="nil"/>
              <w:left w:val="nil"/>
              <w:bottom w:val="nil"/>
              <w:right w:val="nil"/>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DF3348" w:rsidRPr="006255EE" w:rsidRDefault="00DF3348" w:rsidP="009E67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w:t>
            </w:r>
            <w:proofErr w:type="gramStart"/>
            <w:r>
              <w:rPr>
                <w:rFonts w:ascii="Calibri" w:hAnsi="Calibri" w:cs="Calibri"/>
                <w:b/>
                <w:bCs/>
                <w:color w:val="000000"/>
                <w:sz w:val="24"/>
              </w:rPr>
              <w:t xml:space="preserve">10 </w:t>
            </w:r>
            <w:r w:rsidRPr="006255EE">
              <w:rPr>
                <w:rFonts w:ascii="Calibri" w:hAnsi="Calibri" w:cs="Calibri"/>
                <w:b/>
                <w:bCs/>
                <w:color w:val="000000"/>
                <w:sz w:val="24"/>
              </w:rPr>
              <w:t xml:space="preserve"> Aralık</w:t>
            </w:r>
            <w:proofErr w:type="gramEnd"/>
            <w:r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DF3348"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Pr>
                <w:rFonts w:ascii="Calibri" w:hAnsi="Calibri" w:cs="Calibri"/>
                <w:b/>
                <w:bCs/>
                <w:color w:val="000000"/>
                <w:sz w:val="24"/>
              </w:rPr>
              <w:t>3</w:t>
            </w:r>
            <w:r w:rsidRPr="006255EE">
              <w:rPr>
                <w:rFonts w:ascii="Calibri" w:hAnsi="Calibri" w:cs="Calibri"/>
                <w:b/>
                <w:bCs/>
                <w:color w:val="000000"/>
                <w:sz w:val="24"/>
              </w:rPr>
              <w:t>. Hafta</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DF3348"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DF3348" w:rsidRPr="006255EE" w:rsidRDefault="00DF3348" w:rsidP="000C35C4">
            <w:pPr>
              <w:spacing w:after="0" w:line="240" w:lineRule="auto"/>
              <w:rPr>
                <w:rFonts w:ascii="Calibri" w:hAnsi="Calibri" w:cs="Calibri"/>
                <w:color w:val="000000"/>
                <w:sz w:val="24"/>
                <w:szCs w:val="24"/>
              </w:rPr>
            </w:pPr>
          </w:p>
        </w:tc>
      </w:tr>
      <w:tr w:rsidR="00DF3348"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DF3348" w:rsidRPr="006255EE" w:rsidRDefault="00DF3348" w:rsidP="009E6781">
            <w:pPr>
              <w:spacing w:after="0" w:line="240" w:lineRule="auto"/>
              <w:rPr>
                <w:rFonts w:ascii="Calibri" w:hAnsi="Calibri" w:cs="Calibri"/>
                <w:b/>
                <w:bCs/>
                <w:color w:val="000000"/>
                <w:sz w:val="24"/>
                <w:szCs w:val="24"/>
              </w:rPr>
            </w:pP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HB.3.2.5.  Evde </w:t>
            </w:r>
            <w:proofErr w:type="gramStart"/>
            <w:r w:rsidRPr="006255EE">
              <w:rPr>
                <w:rFonts w:ascii="Calibri" w:hAnsi="Calibri" w:cs="Calibri"/>
                <w:b/>
                <w:bCs/>
                <w:color w:val="000000"/>
                <w:sz w:val="24"/>
              </w:rPr>
              <w:t>kullanılan  alet</w:t>
            </w:r>
            <w:proofErr w:type="gramEnd"/>
            <w:r w:rsidRPr="006255EE">
              <w:rPr>
                <w:rFonts w:ascii="Calibri" w:hAnsi="Calibri" w:cs="Calibri"/>
                <w:b/>
                <w:bCs/>
                <w:color w:val="000000"/>
                <w:sz w:val="24"/>
              </w:rPr>
              <w:t xml:space="preserve"> ve teknolojik ürünlerin hayatımıza ola</w:t>
            </w:r>
            <w:r>
              <w:rPr>
                <w:rFonts w:ascii="Calibri" w:hAnsi="Calibri" w:cs="Calibri"/>
                <w:b/>
                <w:bCs/>
                <w:color w:val="000000"/>
                <w:sz w:val="24"/>
              </w:rPr>
              <w:t xml:space="preserve">n katkılarına örnekler  verir. </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DF3348" w:rsidRPr="006255EE" w:rsidTr="009E6781">
        <w:trPr>
          <w:trHeight w:val="40"/>
        </w:trPr>
        <w:tc>
          <w:tcPr>
            <w:tcW w:w="2820" w:type="dxa"/>
            <w:tcBorders>
              <w:top w:val="nil"/>
              <w:left w:val="single" w:sz="8" w:space="0" w:color="auto"/>
              <w:bottom w:val="nil"/>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DF3348"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Elektrik, su, para, giyecek ve </w:t>
            </w:r>
            <w:proofErr w:type="gramStart"/>
            <w:r w:rsidRPr="006255EE">
              <w:rPr>
                <w:rFonts w:ascii="Calibri" w:hAnsi="Calibri" w:cs="Calibri"/>
                <w:color w:val="000000"/>
                <w:sz w:val="24"/>
              </w:rPr>
              <w:t>yiyeceklerin  kullanımı</w:t>
            </w:r>
            <w:proofErr w:type="gramEnd"/>
            <w:r w:rsidRPr="006255EE">
              <w:rPr>
                <w:rFonts w:ascii="Calibri" w:hAnsi="Calibri" w:cs="Calibri"/>
                <w:color w:val="000000"/>
                <w:sz w:val="24"/>
              </w:rPr>
              <w:t xml:space="preserve"> ele alınır, özellikle  ekmek israfının önlenmesi ile</w:t>
            </w:r>
            <w:r w:rsidRPr="006255EE">
              <w:rPr>
                <w:rFonts w:ascii="Calibri" w:hAnsi="Calibri" w:cs="Calibri"/>
                <w:color w:val="000000"/>
                <w:sz w:val="24"/>
              </w:rPr>
              <w:br/>
            </w:r>
          </w:p>
        </w:tc>
      </w:tr>
      <w:tr w:rsidR="00DF3348"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DF3348" w:rsidRPr="006255EE" w:rsidTr="009E6781">
        <w:trPr>
          <w:trHeight w:val="40"/>
        </w:trPr>
        <w:tc>
          <w:tcPr>
            <w:tcW w:w="2820" w:type="dxa"/>
            <w:tcBorders>
              <w:top w:val="nil"/>
              <w:left w:val="nil"/>
              <w:bottom w:val="nil"/>
              <w:right w:val="nil"/>
            </w:tcBorders>
            <w:shd w:val="clear" w:color="auto" w:fill="auto"/>
            <w:vAlign w:val="center"/>
            <w:hideMark/>
          </w:tcPr>
          <w:p w:rsidR="00DF3348" w:rsidRPr="006255EE" w:rsidRDefault="00DF3348" w:rsidP="009E6781">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DF3348" w:rsidRPr="006255EE" w:rsidRDefault="00DF3348" w:rsidP="009E6781">
            <w:pPr>
              <w:spacing w:after="0" w:line="240" w:lineRule="auto"/>
              <w:rPr>
                <w:rFonts w:ascii="Calibri" w:hAnsi="Calibri" w:cs="Calibri"/>
                <w:color w:val="000000"/>
                <w:sz w:val="24"/>
                <w:szCs w:val="24"/>
              </w:rPr>
            </w:pPr>
          </w:p>
        </w:tc>
      </w:tr>
      <w:tr w:rsidR="00DF3348" w:rsidRPr="006255EE" w:rsidTr="00855102">
        <w:trPr>
          <w:trHeight w:val="40"/>
        </w:trPr>
        <w:tc>
          <w:tcPr>
            <w:tcW w:w="2820" w:type="dxa"/>
            <w:tcBorders>
              <w:top w:val="nil"/>
              <w:left w:val="nil"/>
              <w:bottom w:val="nil"/>
              <w:right w:val="nil"/>
            </w:tcBorders>
            <w:shd w:val="clear" w:color="auto" w:fill="auto"/>
            <w:vAlign w:val="center"/>
          </w:tcPr>
          <w:p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rsidTr="00855102">
        <w:trPr>
          <w:trHeight w:val="40"/>
        </w:trPr>
        <w:tc>
          <w:tcPr>
            <w:tcW w:w="2820" w:type="dxa"/>
            <w:tcBorders>
              <w:top w:val="nil"/>
              <w:left w:val="nil"/>
              <w:bottom w:val="nil"/>
              <w:right w:val="nil"/>
            </w:tcBorders>
            <w:shd w:val="clear" w:color="auto" w:fill="auto"/>
            <w:vAlign w:val="center"/>
          </w:tcPr>
          <w:p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rsidTr="009E6781">
        <w:trPr>
          <w:trHeight w:val="40"/>
        </w:trPr>
        <w:tc>
          <w:tcPr>
            <w:tcW w:w="2820" w:type="dxa"/>
            <w:tcBorders>
              <w:top w:val="nil"/>
              <w:left w:val="nil"/>
              <w:bottom w:val="nil"/>
              <w:right w:val="nil"/>
            </w:tcBorders>
            <w:shd w:val="clear" w:color="auto" w:fill="auto"/>
            <w:vAlign w:val="center"/>
            <w:hideMark/>
          </w:tcPr>
          <w:p w:rsidR="00DF3348" w:rsidRDefault="00DF3348" w:rsidP="009E6781">
            <w:pPr>
              <w:spacing w:after="0" w:line="240" w:lineRule="auto"/>
              <w:rPr>
                <w:rFonts w:ascii="Calibri" w:hAnsi="Calibri" w:cs="Calibri"/>
                <w:b/>
                <w:bCs/>
                <w:color w:val="FFFFFF"/>
                <w:sz w:val="24"/>
              </w:rPr>
            </w:pPr>
            <w:r w:rsidRPr="006255EE">
              <w:rPr>
                <w:rFonts w:ascii="Calibri" w:hAnsi="Calibri" w:cs="Calibri"/>
                <w:b/>
                <w:bCs/>
                <w:color w:val="FFFFFF"/>
                <w:sz w:val="24"/>
              </w:rPr>
              <w:t>BOŞLU</w:t>
            </w: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Default="00DF3348" w:rsidP="009E6781">
            <w:pPr>
              <w:spacing w:after="0" w:line="240" w:lineRule="auto"/>
              <w:rPr>
                <w:rFonts w:ascii="Calibri" w:hAnsi="Calibri" w:cs="Calibri"/>
                <w:b/>
                <w:bCs/>
                <w:color w:val="FFFFFF"/>
                <w:sz w:val="24"/>
              </w:rPr>
            </w:pPr>
          </w:p>
          <w:p w:rsidR="00DF3348" w:rsidRPr="006255EE" w:rsidRDefault="00DF3348" w:rsidP="009E6781">
            <w:pPr>
              <w:spacing w:after="0" w:line="240" w:lineRule="auto"/>
              <w:rPr>
                <w:rFonts w:ascii="Calibri" w:hAnsi="Calibri" w:cs="Calibri"/>
                <w:b/>
                <w:bCs/>
                <w:color w:val="FFFFFF"/>
                <w:sz w:val="24"/>
                <w:szCs w:val="24"/>
              </w:rPr>
            </w:pPr>
            <w:r w:rsidRPr="006255EE">
              <w:rPr>
                <w:rFonts w:ascii="Calibri" w:hAnsi="Calibri" w:cs="Calibri"/>
                <w:b/>
                <w:bCs/>
                <w:color w:val="FFFFFF"/>
                <w:sz w:val="24"/>
              </w:rPr>
              <w:t>K</w:t>
            </w:r>
          </w:p>
        </w:tc>
        <w:tc>
          <w:tcPr>
            <w:tcW w:w="7640" w:type="dxa"/>
            <w:tcBorders>
              <w:top w:val="nil"/>
              <w:left w:val="nil"/>
              <w:bottom w:val="nil"/>
              <w:right w:val="nil"/>
            </w:tcBorders>
            <w:shd w:val="clear" w:color="auto" w:fill="auto"/>
            <w:vAlign w:val="center"/>
            <w:hideMark/>
          </w:tcPr>
          <w:p w:rsidR="00DF3348" w:rsidRPr="006255EE" w:rsidRDefault="00DF3348" w:rsidP="009E6781">
            <w:pPr>
              <w:spacing w:after="0" w:line="240" w:lineRule="auto"/>
              <w:rPr>
                <w:rFonts w:ascii="Calibri" w:hAnsi="Calibri" w:cs="Calibri"/>
                <w:b/>
                <w:bCs/>
                <w:color w:val="FFFFFF"/>
                <w:sz w:val="24"/>
                <w:szCs w:val="24"/>
              </w:rPr>
            </w:pPr>
            <w:r w:rsidRPr="006255EE">
              <w:rPr>
                <w:rFonts w:ascii="Calibri" w:hAnsi="Calibri" w:cs="Calibri"/>
                <w:b/>
                <w:bCs/>
                <w:color w:val="FFFFFF"/>
                <w:sz w:val="24"/>
              </w:rPr>
              <w:t>BOŞLUK</w:t>
            </w:r>
          </w:p>
        </w:tc>
      </w:tr>
    </w:tbl>
    <w:p w:rsidR="006255EE" w:rsidRDefault="006255EE" w:rsidP="00DF3348"/>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DF3348" w:rsidP="00855102">
            <w:pPr>
              <w:spacing w:after="0" w:line="240" w:lineRule="auto"/>
              <w:jc w:val="right"/>
              <w:rPr>
                <w:rFonts w:ascii="Calibri" w:hAnsi="Calibri" w:cs="Calibri"/>
                <w:b/>
                <w:bCs/>
                <w:color w:val="000000"/>
                <w:sz w:val="24"/>
                <w:szCs w:val="24"/>
              </w:rPr>
            </w:pPr>
            <w:r>
              <w:rPr>
                <w:rFonts w:ascii="Calibri" w:hAnsi="Calibri" w:cs="Calibri"/>
                <w:b/>
                <w:bCs/>
                <w:color w:val="000000"/>
                <w:sz w:val="24"/>
              </w:rPr>
              <w:t>13 -</w:t>
            </w:r>
            <w:proofErr w:type="gramStart"/>
            <w:r>
              <w:rPr>
                <w:rFonts w:ascii="Calibri" w:hAnsi="Calibri" w:cs="Calibri"/>
                <w:b/>
                <w:bCs/>
                <w:color w:val="000000"/>
                <w:sz w:val="24"/>
              </w:rPr>
              <w:t>1</w:t>
            </w:r>
            <w:r w:rsidR="00855102">
              <w:rPr>
                <w:rFonts w:ascii="Calibri" w:hAnsi="Calibri" w:cs="Calibri"/>
                <w:b/>
                <w:bCs/>
                <w:color w:val="000000"/>
                <w:sz w:val="24"/>
              </w:rPr>
              <w:t>7</w:t>
            </w:r>
            <w:r>
              <w:rPr>
                <w:rFonts w:ascii="Calibri" w:hAnsi="Calibri" w:cs="Calibri"/>
                <w:b/>
                <w:bCs/>
                <w:color w:val="000000"/>
                <w:sz w:val="24"/>
              </w:rPr>
              <w:t xml:space="preserve"> </w:t>
            </w:r>
            <w:r w:rsidR="006255EE" w:rsidRPr="006255EE">
              <w:rPr>
                <w:rFonts w:ascii="Calibri" w:hAnsi="Calibri" w:cs="Calibri"/>
                <w:b/>
                <w:bCs/>
                <w:color w:val="000000"/>
                <w:sz w:val="24"/>
              </w:rPr>
              <w:t xml:space="preserve"> Aralık</w:t>
            </w:r>
            <w:proofErr w:type="gramEnd"/>
            <w:r w:rsidR="006255EE" w:rsidRPr="006255EE">
              <w:rPr>
                <w:rFonts w:ascii="Calibri" w:hAnsi="Calibri" w:cs="Calibri"/>
                <w:b/>
                <w:bCs/>
                <w:color w:val="000000"/>
                <w:sz w:val="24"/>
              </w:rPr>
              <w:t xml:space="preserve"> </w:t>
            </w:r>
            <w:r w:rsidR="00214E7A">
              <w:rPr>
                <w:rFonts w:ascii="Calibri" w:hAnsi="Calibri" w:cs="Calibri"/>
                <w:b/>
                <w:bCs/>
                <w:color w:val="000000"/>
                <w:sz w:val="24"/>
              </w:rPr>
              <w:t>2021</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855102" w:rsidP="00DF3348">
            <w:pPr>
              <w:spacing w:after="0" w:line="240" w:lineRule="auto"/>
              <w:rPr>
                <w:rFonts w:ascii="Calibri" w:hAnsi="Calibri" w:cs="Calibri"/>
                <w:b/>
                <w:bCs/>
                <w:color w:val="000000"/>
                <w:sz w:val="24"/>
                <w:szCs w:val="24"/>
              </w:rPr>
            </w:pPr>
            <w:r>
              <w:rPr>
                <w:rFonts w:ascii="Calibri" w:hAnsi="Calibri" w:cs="Calibri"/>
                <w:b/>
                <w:bCs/>
                <w:color w:val="000000"/>
                <w:sz w:val="24"/>
              </w:rPr>
              <w:t>13</w:t>
            </w:r>
            <w:r w:rsidR="006255EE"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85510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HB.3.2.6.  Evdeki </w:t>
            </w:r>
            <w:proofErr w:type="gramStart"/>
            <w:r w:rsidRPr="006255EE">
              <w:rPr>
                <w:rFonts w:ascii="Calibri" w:hAnsi="Calibri" w:cs="Calibri"/>
                <w:b/>
                <w:bCs/>
                <w:color w:val="000000"/>
                <w:sz w:val="24"/>
              </w:rPr>
              <w:t>kaynakların  etkili</w:t>
            </w:r>
            <w:proofErr w:type="gramEnd"/>
            <w:r w:rsidRPr="006255EE">
              <w:rPr>
                <w:rFonts w:ascii="Calibri" w:hAnsi="Calibri" w:cs="Calibri"/>
                <w:b/>
                <w:bCs/>
                <w:color w:val="000000"/>
                <w:sz w:val="24"/>
              </w:rPr>
              <w:t xml:space="preserve"> ve verimli kullanımına yönelik özgün önerilerde bulunur.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br/>
              <w:t xml:space="preserve">ihtiyaç fazlası gıda maddelerinin değerlendirilmesi gibi konular </w:t>
            </w:r>
            <w:proofErr w:type="gramStart"/>
            <w:r w:rsidRPr="006255EE">
              <w:rPr>
                <w:rFonts w:ascii="Calibri" w:hAnsi="Calibri" w:cs="Calibri"/>
                <w:color w:val="000000"/>
                <w:sz w:val="24"/>
              </w:rPr>
              <w:t>üzerinde  durulur</w:t>
            </w:r>
            <w:proofErr w:type="gramEnd"/>
            <w:r w:rsidRPr="006255EE">
              <w:rPr>
                <w:rFonts w:ascii="Calibri" w:hAnsi="Calibri" w:cs="Calibri"/>
                <w:color w:val="000000"/>
                <w:sz w:val="24"/>
              </w:rPr>
              <w:t>. Kazanım işlenirken tablo ve grafik okuma becerileri ön plana alınmalıdır.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DF3348"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DF3348" w:rsidRPr="006255EE" w:rsidTr="009E6781">
        <w:trPr>
          <w:trHeight w:val="40"/>
        </w:trPr>
        <w:tc>
          <w:tcPr>
            <w:tcW w:w="2820" w:type="dxa"/>
            <w:tcBorders>
              <w:top w:val="nil"/>
              <w:left w:val="nil"/>
              <w:bottom w:val="nil"/>
              <w:right w:val="nil"/>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DF3348" w:rsidRPr="006255EE" w:rsidRDefault="00855102" w:rsidP="00855102">
            <w:pPr>
              <w:spacing w:after="0" w:line="240" w:lineRule="auto"/>
              <w:jc w:val="right"/>
              <w:rPr>
                <w:rFonts w:ascii="Calibri" w:hAnsi="Calibri" w:cs="Calibri"/>
                <w:b/>
                <w:bCs/>
                <w:color w:val="000000"/>
                <w:sz w:val="24"/>
                <w:szCs w:val="24"/>
              </w:rPr>
            </w:pPr>
            <w:r>
              <w:rPr>
                <w:rFonts w:ascii="Calibri" w:hAnsi="Calibri" w:cs="Calibri"/>
                <w:b/>
                <w:bCs/>
                <w:color w:val="000000"/>
                <w:sz w:val="24"/>
              </w:rPr>
              <w:t>13</w:t>
            </w:r>
            <w:r w:rsidR="000D3013">
              <w:rPr>
                <w:rFonts w:ascii="Calibri" w:hAnsi="Calibri" w:cs="Calibri"/>
                <w:b/>
                <w:bCs/>
                <w:color w:val="000000"/>
                <w:sz w:val="24"/>
              </w:rPr>
              <w:t xml:space="preserve"> – </w:t>
            </w:r>
            <w:r>
              <w:rPr>
                <w:rFonts w:ascii="Calibri" w:hAnsi="Calibri" w:cs="Calibri"/>
                <w:b/>
                <w:bCs/>
                <w:color w:val="000000"/>
                <w:sz w:val="24"/>
              </w:rPr>
              <w:t>17</w:t>
            </w:r>
            <w:r w:rsidR="00DF3348" w:rsidRPr="006255EE">
              <w:rPr>
                <w:rFonts w:ascii="Calibri" w:hAnsi="Calibri" w:cs="Calibri"/>
                <w:b/>
                <w:bCs/>
                <w:color w:val="000000"/>
                <w:sz w:val="24"/>
              </w:rPr>
              <w:t xml:space="preserve"> Aralık </w:t>
            </w:r>
            <w:r w:rsidR="00214E7A">
              <w:rPr>
                <w:rFonts w:ascii="Calibri" w:hAnsi="Calibri" w:cs="Calibri"/>
                <w:b/>
                <w:bCs/>
                <w:color w:val="000000"/>
                <w:sz w:val="24"/>
              </w:rPr>
              <w:t>2021</w:t>
            </w:r>
          </w:p>
        </w:tc>
      </w:tr>
      <w:tr w:rsidR="00DF3348"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855102">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Pr>
                <w:rFonts w:ascii="Calibri" w:hAnsi="Calibri" w:cs="Calibri"/>
                <w:b/>
                <w:bCs/>
                <w:color w:val="000000"/>
                <w:sz w:val="24"/>
              </w:rPr>
              <w:t>4</w:t>
            </w:r>
            <w:r w:rsidRPr="006255EE">
              <w:rPr>
                <w:rFonts w:ascii="Calibri" w:hAnsi="Calibri" w:cs="Calibri"/>
                <w:b/>
                <w:bCs/>
                <w:color w:val="000000"/>
                <w:sz w:val="24"/>
              </w:rPr>
              <w:t xml:space="preserve">. </w:t>
            </w:r>
            <w:r w:rsidR="000D3013">
              <w:rPr>
                <w:rFonts w:ascii="Calibri" w:hAnsi="Calibri" w:cs="Calibri"/>
                <w:b/>
                <w:bCs/>
                <w:color w:val="000000"/>
                <w:sz w:val="24"/>
              </w:rPr>
              <w:t xml:space="preserve"> </w:t>
            </w:r>
            <w:r w:rsidR="00855102">
              <w:rPr>
                <w:rFonts w:ascii="Calibri" w:hAnsi="Calibri" w:cs="Calibri"/>
                <w:b/>
                <w:bCs/>
                <w:color w:val="000000"/>
                <w:sz w:val="24"/>
              </w:rPr>
              <w:t xml:space="preserve">hafta </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0C35C4">
            <w:pPr>
              <w:spacing w:after="0" w:line="240" w:lineRule="auto"/>
              <w:rPr>
                <w:rFonts w:ascii="Calibri" w:hAnsi="Calibri" w:cs="Calibri"/>
                <w:color w:val="000000"/>
                <w:sz w:val="24"/>
                <w:szCs w:val="24"/>
              </w:rPr>
            </w:pP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HB.3.2.7.  Planlı olmanın kişisel yaşamına olan katkılarına </w:t>
            </w:r>
            <w:proofErr w:type="gramStart"/>
            <w:r w:rsidRPr="006255EE">
              <w:rPr>
                <w:rFonts w:ascii="Calibri" w:hAnsi="Calibri" w:cs="Calibri"/>
                <w:b/>
                <w:bCs/>
                <w:color w:val="000000"/>
                <w:sz w:val="24"/>
              </w:rPr>
              <w:t>örnekler  verir</w:t>
            </w:r>
            <w:proofErr w:type="gramEnd"/>
            <w:r w:rsidRPr="006255EE">
              <w:rPr>
                <w:rFonts w:ascii="Calibri" w:hAnsi="Calibri" w:cs="Calibri"/>
                <w:b/>
                <w:bCs/>
                <w:color w:val="000000"/>
                <w:sz w:val="24"/>
              </w:rPr>
              <w:t>.</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DF3348" w:rsidRPr="006255EE" w:rsidTr="009E6781">
        <w:trPr>
          <w:trHeight w:val="40"/>
        </w:trPr>
        <w:tc>
          <w:tcPr>
            <w:tcW w:w="2820" w:type="dxa"/>
            <w:tcBorders>
              <w:top w:val="nil"/>
              <w:left w:val="single" w:sz="8" w:space="0" w:color="auto"/>
              <w:bottom w:val="nil"/>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DF3348"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Oyun oynama, ders çalışma, kitap okuma, dinlenme, uyuma, beslenme, ailesi ve arkadaşlarıyla bir- </w:t>
            </w:r>
            <w:proofErr w:type="spellStart"/>
            <w:r w:rsidRPr="006255EE">
              <w:rPr>
                <w:rFonts w:ascii="Calibri" w:hAnsi="Calibri" w:cs="Calibri"/>
                <w:color w:val="000000"/>
                <w:sz w:val="24"/>
              </w:rPr>
              <w:t>likte</w:t>
            </w:r>
            <w:proofErr w:type="spellEnd"/>
            <w:r w:rsidRPr="006255EE">
              <w:rPr>
                <w:rFonts w:ascii="Calibri" w:hAnsi="Calibri" w:cs="Calibri"/>
                <w:color w:val="000000"/>
                <w:sz w:val="24"/>
              </w:rPr>
              <w:t xml:space="preserve"> nitelikli zaman geçirme ile kitle iletişim araçlarını kullanma gibi işlerin planlanmasının hayatımıza kattığı kolaylıklar </w:t>
            </w:r>
            <w:proofErr w:type="gramStart"/>
            <w:r w:rsidRPr="006255EE">
              <w:rPr>
                <w:rFonts w:ascii="Calibri" w:hAnsi="Calibri" w:cs="Calibri"/>
                <w:color w:val="000000"/>
                <w:sz w:val="24"/>
              </w:rPr>
              <w:t>üzerinde  durulur</w:t>
            </w:r>
            <w:proofErr w:type="gramEnd"/>
            <w:r w:rsidRPr="006255EE">
              <w:rPr>
                <w:rFonts w:ascii="Calibri" w:hAnsi="Calibri" w:cs="Calibri"/>
                <w:color w:val="000000"/>
                <w:sz w:val="24"/>
              </w:rPr>
              <w:t>.</w:t>
            </w:r>
          </w:p>
        </w:tc>
      </w:tr>
      <w:tr w:rsidR="00DF3348" w:rsidRPr="006255EE"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DF3348" w:rsidRPr="006255EE" w:rsidTr="009E67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DF3348" w:rsidRPr="006255EE" w:rsidTr="009E6781">
        <w:trPr>
          <w:trHeight w:val="40"/>
        </w:trPr>
        <w:tc>
          <w:tcPr>
            <w:tcW w:w="2820" w:type="dxa"/>
            <w:tcBorders>
              <w:top w:val="nil"/>
              <w:left w:val="nil"/>
              <w:bottom w:val="nil"/>
              <w:right w:val="nil"/>
            </w:tcBorders>
            <w:shd w:val="clear" w:color="auto" w:fill="auto"/>
            <w:vAlign w:val="center"/>
            <w:hideMark/>
          </w:tcPr>
          <w:p w:rsidR="00DF3348" w:rsidRPr="006255EE" w:rsidRDefault="00DF3348" w:rsidP="009E6781">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DF3348" w:rsidRPr="006255EE" w:rsidRDefault="00DF3348" w:rsidP="009E6781">
            <w:pPr>
              <w:spacing w:after="0" w:line="240" w:lineRule="auto"/>
              <w:rPr>
                <w:rFonts w:ascii="Calibri" w:hAnsi="Calibri" w:cs="Calibri"/>
                <w:color w:val="000000"/>
                <w:sz w:val="24"/>
                <w:szCs w:val="24"/>
              </w:rPr>
            </w:pPr>
          </w:p>
        </w:tc>
      </w:tr>
      <w:tr w:rsidR="00DF3348" w:rsidRPr="006255EE" w:rsidTr="00855102">
        <w:trPr>
          <w:trHeight w:val="40"/>
        </w:trPr>
        <w:tc>
          <w:tcPr>
            <w:tcW w:w="2820" w:type="dxa"/>
            <w:tcBorders>
              <w:top w:val="nil"/>
              <w:left w:val="nil"/>
              <w:bottom w:val="nil"/>
              <w:right w:val="nil"/>
            </w:tcBorders>
            <w:shd w:val="clear" w:color="auto" w:fill="auto"/>
            <w:vAlign w:val="center"/>
          </w:tcPr>
          <w:p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rsidTr="00855102">
        <w:trPr>
          <w:trHeight w:val="40"/>
        </w:trPr>
        <w:tc>
          <w:tcPr>
            <w:tcW w:w="2820" w:type="dxa"/>
            <w:tcBorders>
              <w:top w:val="nil"/>
              <w:left w:val="nil"/>
              <w:bottom w:val="nil"/>
              <w:right w:val="nil"/>
            </w:tcBorders>
            <w:shd w:val="clear" w:color="auto" w:fill="auto"/>
            <w:vAlign w:val="center"/>
          </w:tcPr>
          <w:p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rsidTr="00855102">
        <w:trPr>
          <w:trHeight w:val="40"/>
        </w:trPr>
        <w:tc>
          <w:tcPr>
            <w:tcW w:w="2820" w:type="dxa"/>
            <w:tcBorders>
              <w:top w:val="nil"/>
              <w:left w:val="nil"/>
              <w:bottom w:val="nil"/>
              <w:right w:val="nil"/>
            </w:tcBorders>
            <w:shd w:val="clear" w:color="auto" w:fill="auto"/>
            <w:vAlign w:val="center"/>
          </w:tcPr>
          <w:p w:rsidR="00DF3348" w:rsidRPr="006255EE" w:rsidRDefault="00DF3348" w:rsidP="009E67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DF3348" w:rsidRPr="006255EE" w:rsidRDefault="00DF3348" w:rsidP="009E6781">
            <w:pPr>
              <w:spacing w:after="0" w:line="240" w:lineRule="auto"/>
              <w:rPr>
                <w:rFonts w:ascii="Calibri" w:hAnsi="Calibri" w:cs="Calibri"/>
                <w:b/>
                <w:bCs/>
                <w:color w:val="FFFFFF"/>
                <w:sz w:val="24"/>
                <w:szCs w:val="24"/>
              </w:rPr>
            </w:pPr>
          </w:p>
        </w:tc>
      </w:tr>
    </w:tbl>
    <w:p w:rsidR="00DF3348" w:rsidRDefault="00DF3348" w:rsidP="00DF3348"/>
    <w:p w:rsidR="00087AC6" w:rsidRDefault="00DF3348" w:rsidP="00DF3348">
      <w:r>
        <w:br w:type="page"/>
      </w:r>
    </w:p>
    <w:p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855102">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855102">
              <w:rPr>
                <w:rFonts w:ascii="Calibri" w:hAnsi="Calibri" w:cs="Calibri"/>
                <w:b/>
                <w:bCs/>
                <w:color w:val="000000"/>
                <w:sz w:val="24"/>
              </w:rPr>
              <w:t>4</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HB.3.2.8.  İstek ve ihtiyaçlarını </w:t>
            </w:r>
            <w:proofErr w:type="gramStart"/>
            <w:r w:rsidRPr="006255EE">
              <w:rPr>
                <w:rFonts w:ascii="Calibri" w:hAnsi="Calibri" w:cs="Calibri"/>
                <w:b/>
                <w:bCs/>
                <w:color w:val="000000"/>
                <w:sz w:val="24"/>
              </w:rPr>
              <w:t>karşılarken  kendisinin</w:t>
            </w:r>
            <w:proofErr w:type="gramEnd"/>
            <w:r w:rsidRPr="006255EE">
              <w:rPr>
                <w:rFonts w:ascii="Calibri" w:hAnsi="Calibri" w:cs="Calibri"/>
                <w:b/>
                <w:bCs/>
                <w:color w:val="000000"/>
                <w:sz w:val="24"/>
              </w:rPr>
              <w:t xml:space="preserve"> ve ailesinin bütçesini korumaya özen gösterir.</w:t>
            </w:r>
            <w:r w:rsidRPr="006255EE">
              <w:rPr>
                <w:rFonts w:ascii="Calibri" w:hAnsi="Calibri" w:cs="Calibri"/>
                <w:b/>
                <w:bCs/>
                <w:color w:val="000000"/>
                <w:sz w:val="24"/>
              </w:rPr>
              <w:br/>
              <w:t>Öğrendiklerini pekiştirir.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Öğrendiklerini pekiştirici etkinlikler yapılır.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CF6FF6">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CF3C9F">
              <w:rPr>
                <w:rFonts w:ascii="Calibri" w:hAnsi="Calibri" w:cs="Calibri"/>
                <w:b/>
                <w:bCs/>
                <w:color w:val="000000"/>
                <w:sz w:val="24"/>
              </w:rPr>
              <w:t>5</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0C35C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HB.3.3.1.  Kişisel bakımını yaparken kaynakları verimli kullanır.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BA71A7">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CF3C9F">
              <w:rPr>
                <w:rFonts w:ascii="Calibri" w:hAnsi="Calibri" w:cs="Calibri"/>
                <w:b/>
                <w:bCs/>
                <w:color w:val="000000"/>
                <w:sz w:val="24"/>
              </w:rPr>
              <w:t>6</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E60D0A">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HB.3.3.2.  Yiyecek ve içecekler </w:t>
            </w:r>
            <w:proofErr w:type="gramStart"/>
            <w:r w:rsidRPr="006255EE">
              <w:rPr>
                <w:rFonts w:ascii="Calibri" w:hAnsi="Calibri" w:cs="Calibri"/>
                <w:b/>
                <w:bCs/>
                <w:color w:val="000000"/>
                <w:sz w:val="24"/>
              </w:rPr>
              <w:t>satın  alınırken</w:t>
            </w:r>
            <w:proofErr w:type="gramEnd"/>
            <w:r w:rsidRPr="006255EE">
              <w:rPr>
                <w:rFonts w:ascii="Calibri" w:hAnsi="Calibri" w:cs="Calibri"/>
                <w:b/>
                <w:bCs/>
                <w:color w:val="000000"/>
                <w:sz w:val="24"/>
              </w:rPr>
              <w:t xml:space="preserve"> bilinçli tüketici  davranışları gösterir.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Yiyecek satın alınan yer, ürünün rengi, şekli, kokusu, son kullanma tarihi ve içeriklerine dikkat ederek alışveriş yapma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17. </w:t>
            </w:r>
            <w:r w:rsidR="0089492D">
              <w:rPr>
                <w:rFonts w:ascii="Calibri" w:hAnsi="Calibri" w:cs="Calibri"/>
                <w:b/>
                <w:bCs/>
                <w:color w:val="000000"/>
                <w:sz w:val="24"/>
              </w:rPr>
              <w:t xml:space="preserve"> ve </w:t>
            </w:r>
            <w:proofErr w:type="gramStart"/>
            <w:r w:rsidR="0089492D">
              <w:rPr>
                <w:rFonts w:ascii="Calibri" w:hAnsi="Calibri" w:cs="Calibri"/>
                <w:b/>
                <w:bCs/>
                <w:color w:val="000000"/>
                <w:sz w:val="24"/>
              </w:rPr>
              <w:t>18 .</w:t>
            </w:r>
            <w:proofErr w:type="gramEnd"/>
            <w:r w:rsidR="0089492D">
              <w:rPr>
                <w:rFonts w:ascii="Calibri" w:hAnsi="Calibri" w:cs="Calibri"/>
                <w:b/>
                <w:bCs/>
                <w:color w:val="000000"/>
                <w:sz w:val="24"/>
              </w:rPr>
              <w:t xml:space="preserve">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HB.3.3.3.  Sağlığını korumak için mevsimlere özgü yiyeceklerle beslenir. HB.3.3.4.  Sağlığını korumak için yeterli ve dengeli beslenir.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Sağlıklı </w:t>
            </w:r>
            <w:proofErr w:type="gramStart"/>
            <w:r w:rsidRPr="006255EE">
              <w:rPr>
                <w:rFonts w:ascii="Calibri" w:hAnsi="Calibri" w:cs="Calibri"/>
                <w:color w:val="000000"/>
                <w:sz w:val="24"/>
              </w:rPr>
              <w:t>büyümek  için</w:t>
            </w:r>
            <w:proofErr w:type="gramEnd"/>
            <w:r w:rsidRPr="006255EE">
              <w:rPr>
                <w:rFonts w:ascii="Calibri" w:hAnsi="Calibri" w:cs="Calibri"/>
                <w:color w:val="000000"/>
                <w:sz w:val="24"/>
              </w:rPr>
              <w:t xml:space="preserve"> dengeli beslenmenin gerekliliği vurgulanır. Ayrıca </w:t>
            </w:r>
            <w:proofErr w:type="spellStart"/>
            <w:r w:rsidRPr="006255EE">
              <w:rPr>
                <w:rFonts w:ascii="Calibri" w:hAnsi="Calibri" w:cs="Calibri"/>
                <w:color w:val="000000"/>
                <w:sz w:val="24"/>
              </w:rPr>
              <w:t>obezite</w:t>
            </w:r>
            <w:proofErr w:type="spellEnd"/>
            <w:r w:rsidRPr="006255EE">
              <w:rPr>
                <w:rFonts w:ascii="Calibri" w:hAnsi="Calibri" w:cs="Calibri"/>
                <w:color w:val="000000"/>
                <w:sz w:val="24"/>
              </w:rPr>
              <w:t xml:space="preserve">, diyabet, </w:t>
            </w:r>
            <w:proofErr w:type="spellStart"/>
            <w:r w:rsidRPr="006255EE">
              <w:rPr>
                <w:rFonts w:ascii="Calibri" w:hAnsi="Calibri" w:cs="Calibri"/>
                <w:color w:val="000000"/>
                <w:sz w:val="24"/>
              </w:rPr>
              <w:t>çölyak</w:t>
            </w:r>
            <w:proofErr w:type="spellEnd"/>
            <w:r w:rsidRPr="006255EE">
              <w:rPr>
                <w:rFonts w:ascii="Calibri" w:hAnsi="Calibri" w:cs="Calibri"/>
                <w:color w:val="000000"/>
                <w:sz w:val="24"/>
              </w:rPr>
              <w:t xml:space="preserve"> ve besin alerjisi gibi sağlık sorunlarına da dikkat çekilir. Yiyecek israfından kaçınmanın önemi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D02B2A">
            <w:pPr>
              <w:spacing w:after="0" w:line="240" w:lineRule="auto"/>
              <w:jc w:val="right"/>
              <w:rPr>
                <w:rFonts w:ascii="Calibri" w:hAnsi="Calibri" w:cs="Calibri"/>
                <w:b/>
                <w:bCs/>
                <w:color w:val="000000"/>
                <w:sz w:val="24"/>
                <w:szCs w:val="24"/>
              </w:rPr>
            </w:pPr>
            <w:r w:rsidRPr="006255EE">
              <w:rPr>
                <w:rFonts w:ascii="Calibri" w:hAnsi="Calibri" w:cs="Calibri"/>
                <w:b/>
                <w:bCs/>
                <w:color w:val="000000"/>
                <w:sz w:val="24"/>
              </w:rPr>
              <w:t>1</w:t>
            </w:r>
            <w:r w:rsidR="00D02B2A">
              <w:rPr>
                <w:rFonts w:ascii="Calibri" w:hAnsi="Calibri" w:cs="Calibri"/>
                <w:b/>
                <w:bCs/>
                <w:color w:val="000000"/>
                <w:sz w:val="24"/>
              </w:rPr>
              <w:t xml:space="preserve">7 – </w:t>
            </w:r>
            <w:proofErr w:type="gramStart"/>
            <w:r w:rsidR="00D02B2A">
              <w:rPr>
                <w:rFonts w:ascii="Calibri" w:hAnsi="Calibri" w:cs="Calibri"/>
                <w:b/>
                <w:bCs/>
                <w:color w:val="000000"/>
                <w:sz w:val="24"/>
              </w:rPr>
              <w:t xml:space="preserve">21 </w:t>
            </w:r>
            <w:r w:rsidRPr="006255EE">
              <w:rPr>
                <w:rFonts w:ascii="Calibri" w:hAnsi="Calibri" w:cs="Calibri"/>
                <w:b/>
                <w:bCs/>
                <w:color w:val="000000"/>
                <w:sz w:val="24"/>
              </w:rPr>
              <w:t xml:space="preserve"> Ocak</w:t>
            </w:r>
            <w:proofErr w:type="gramEnd"/>
            <w:r w:rsidRPr="006255EE">
              <w:rPr>
                <w:rFonts w:ascii="Calibri" w:hAnsi="Calibri" w:cs="Calibri"/>
                <w:b/>
                <w:bCs/>
                <w:color w:val="000000"/>
                <w:sz w:val="24"/>
              </w:rPr>
              <w:t xml:space="preserve"> </w:t>
            </w:r>
            <w:r w:rsidR="00214E7A">
              <w:rPr>
                <w:rFonts w:ascii="Calibri" w:hAnsi="Calibri" w:cs="Calibri"/>
                <w:b/>
                <w:bCs/>
                <w:color w:val="000000"/>
                <w:sz w:val="24"/>
              </w:rPr>
              <w:t>2022</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B559F1">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B559F1">
              <w:rPr>
                <w:rFonts w:ascii="Calibri" w:hAnsi="Calibri" w:cs="Calibri"/>
                <w:b/>
                <w:bCs/>
                <w:color w:val="000000"/>
                <w:sz w:val="24"/>
              </w:rPr>
              <w:t>9</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D02B2A">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HB.3.3.5.  Kendisinin </w:t>
            </w:r>
            <w:proofErr w:type="gramStart"/>
            <w:r w:rsidRPr="006255EE">
              <w:rPr>
                <w:rFonts w:ascii="Calibri" w:hAnsi="Calibri" w:cs="Calibri"/>
                <w:b/>
                <w:bCs/>
                <w:color w:val="000000"/>
                <w:sz w:val="24"/>
              </w:rPr>
              <w:t>ve  toplumun</w:t>
            </w:r>
            <w:proofErr w:type="gramEnd"/>
            <w:r w:rsidRPr="006255EE">
              <w:rPr>
                <w:rFonts w:ascii="Calibri" w:hAnsi="Calibri" w:cs="Calibri"/>
                <w:b/>
                <w:bCs/>
                <w:color w:val="000000"/>
                <w:sz w:val="24"/>
              </w:rPr>
              <w:t xml:space="preserve"> sağlığını korumak  için  ortak  kullanım  alanlarında  temizlik  ve  hijyen kurallarına uyar.</w:t>
            </w:r>
            <w:r w:rsidRPr="006255EE">
              <w:rPr>
                <w:rFonts w:ascii="Calibri" w:hAnsi="Calibri" w:cs="Calibri"/>
                <w:b/>
                <w:bCs/>
                <w:color w:val="000000"/>
                <w:sz w:val="24"/>
              </w:rPr>
              <w:br/>
              <w:t>Öğrendiklerini pekiştirir.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Ortak kullanıma açık mekânları, tuvalet ve </w:t>
            </w:r>
            <w:proofErr w:type="gramStart"/>
            <w:r w:rsidRPr="006255EE">
              <w:rPr>
                <w:rFonts w:ascii="Calibri" w:hAnsi="Calibri" w:cs="Calibri"/>
                <w:color w:val="000000"/>
                <w:sz w:val="24"/>
              </w:rPr>
              <w:t>lavaboları  temiz</w:t>
            </w:r>
            <w:proofErr w:type="gramEnd"/>
            <w:r w:rsidRPr="006255EE">
              <w:rPr>
                <w:rFonts w:ascii="Calibri" w:hAnsi="Calibri" w:cs="Calibri"/>
                <w:color w:val="000000"/>
                <w:sz w:val="24"/>
              </w:rPr>
              <w:t>, hijyen kurallarına uygun kullanmanın öne-</w:t>
            </w:r>
            <w:r w:rsidRPr="006255EE">
              <w:rPr>
                <w:rFonts w:ascii="Calibri" w:hAnsi="Calibri" w:cs="Calibri"/>
                <w:color w:val="000000"/>
                <w:sz w:val="24"/>
              </w:rPr>
              <w:br/>
              <w:t>mi üzerinde durulur.</w:t>
            </w:r>
            <w:r w:rsidRPr="006255EE">
              <w:rPr>
                <w:rFonts w:ascii="Calibri" w:hAnsi="Calibri" w:cs="Calibri"/>
                <w:color w:val="000000"/>
                <w:sz w:val="24"/>
              </w:rPr>
              <w:br/>
              <w:t>Öğrendiklerini pekiştirici etkinlikler yapılır.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E85DD5" w:rsidP="00CF3C9F">
            <w:pPr>
              <w:spacing w:after="0" w:line="240" w:lineRule="auto"/>
              <w:rPr>
                <w:rFonts w:ascii="Calibri" w:hAnsi="Calibri" w:cs="Calibri"/>
                <w:b/>
                <w:bCs/>
                <w:color w:val="000000"/>
                <w:sz w:val="24"/>
                <w:szCs w:val="24"/>
              </w:rPr>
            </w:pPr>
            <w:r>
              <w:rPr>
                <w:rFonts w:ascii="Calibri" w:hAnsi="Calibri" w:cs="Calibri"/>
                <w:b/>
                <w:bCs/>
                <w:color w:val="000000"/>
                <w:sz w:val="24"/>
              </w:rPr>
              <w:t>20</w:t>
            </w:r>
            <w:r w:rsidR="006255EE"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02B2A" w:rsidRPr="006255EE" w:rsidRDefault="00D02B2A" w:rsidP="00D02B2A">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HB.3.4.1.  Trafik işaretleri ve </w:t>
            </w:r>
            <w:proofErr w:type="gramStart"/>
            <w:r w:rsidRPr="006255EE">
              <w:rPr>
                <w:rFonts w:ascii="Calibri" w:hAnsi="Calibri" w:cs="Calibri"/>
                <w:b/>
                <w:bCs/>
                <w:color w:val="000000"/>
                <w:sz w:val="24"/>
              </w:rPr>
              <w:t>işaret  levhalarını</w:t>
            </w:r>
            <w:proofErr w:type="gramEnd"/>
            <w:r w:rsidRPr="006255EE">
              <w:rPr>
                <w:rFonts w:ascii="Calibri" w:hAnsi="Calibri" w:cs="Calibri"/>
                <w:b/>
                <w:bCs/>
                <w:color w:val="000000"/>
                <w:sz w:val="24"/>
              </w:rPr>
              <w:t xml:space="preserve"> tanıtır.</w:t>
            </w:r>
            <w:r w:rsidRPr="006255EE">
              <w:rPr>
                <w:rFonts w:ascii="Calibri" w:hAnsi="Calibri" w:cs="Calibri"/>
                <w:b/>
                <w:bCs/>
                <w:color w:val="000000"/>
                <w:sz w:val="24"/>
              </w:rPr>
              <w:br/>
              <w:t xml:space="preserve">HB.3.4.2.  Trafikte kurallara uymanın gerekliliğine </w:t>
            </w:r>
            <w:proofErr w:type="gramStart"/>
            <w:r w:rsidRPr="006255EE">
              <w:rPr>
                <w:rFonts w:ascii="Calibri" w:hAnsi="Calibri" w:cs="Calibri"/>
                <w:b/>
                <w:bCs/>
                <w:color w:val="000000"/>
                <w:sz w:val="24"/>
              </w:rPr>
              <w:t>örnekler  verir</w:t>
            </w:r>
            <w:proofErr w:type="gramEnd"/>
            <w:r w:rsidRPr="006255EE">
              <w:rPr>
                <w:rFonts w:ascii="Calibri" w:hAnsi="Calibri" w:cs="Calibri"/>
                <w:b/>
                <w:bCs/>
                <w:color w:val="000000"/>
                <w:sz w:val="24"/>
              </w:rPr>
              <w: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Öğrencilerin güvenliği için öncelikli olan trafik </w:t>
            </w:r>
            <w:proofErr w:type="gramStart"/>
            <w:r w:rsidRPr="006255EE">
              <w:rPr>
                <w:rFonts w:ascii="Calibri" w:hAnsi="Calibri" w:cs="Calibri"/>
                <w:color w:val="000000"/>
                <w:sz w:val="24"/>
              </w:rPr>
              <w:t>işaretleri  ve</w:t>
            </w:r>
            <w:proofErr w:type="gramEnd"/>
            <w:r w:rsidRPr="006255EE">
              <w:rPr>
                <w:rFonts w:ascii="Calibri" w:hAnsi="Calibri" w:cs="Calibri"/>
                <w:color w:val="000000"/>
                <w:sz w:val="24"/>
              </w:rPr>
              <w:t xml:space="preserve"> işaret levhaları (yaya geçidi, okul geçidi, ışıklı trafik işaret  cihazı, mecburi yaya yolu, yaya giremez, kontrolsüz demir yolu geçidi ve bisiklet giremez vb.)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E85DD5">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2</w:t>
            </w:r>
            <w:r w:rsidR="00E85DD5">
              <w:rPr>
                <w:rFonts w:ascii="Calibri" w:hAnsi="Calibri" w:cs="Calibri"/>
                <w:b/>
                <w:bCs/>
                <w:color w:val="000000"/>
                <w:sz w:val="24"/>
              </w:rPr>
              <w:t xml:space="preserve">1.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E60D0A">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HB.3.4.3. Yakın çevresinde meydana gelebilecek kazaları önlemek için alınması gereken tedbirleri açıklar.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Yakın çevresinde meydana gelebilecek kazalara örnekler vermesi sağlanır. Kesik, yaralanma, boğul-</w:t>
            </w:r>
            <w:r w:rsidRPr="006255EE">
              <w:rPr>
                <w:rFonts w:ascii="Calibri" w:hAnsi="Calibri" w:cs="Calibri"/>
                <w:color w:val="000000"/>
                <w:sz w:val="24"/>
              </w:rPr>
              <w:br/>
            </w:r>
            <w:proofErr w:type="spellStart"/>
            <w:r w:rsidRPr="006255EE">
              <w:rPr>
                <w:rFonts w:ascii="Calibri" w:hAnsi="Calibri" w:cs="Calibri"/>
                <w:color w:val="000000"/>
                <w:sz w:val="24"/>
              </w:rPr>
              <w:t>ma</w:t>
            </w:r>
            <w:proofErr w:type="spellEnd"/>
            <w:r w:rsidRPr="006255EE">
              <w:rPr>
                <w:rFonts w:ascii="Calibri" w:hAnsi="Calibri" w:cs="Calibri"/>
                <w:color w:val="000000"/>
                <w:sz w:val="24"/>
              </w:rPr>
              <w:t>, zehirlenme ve yanma gibi kazalara karşı alınabilecek basit önlemler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1C27EE">
            <w:pPr>
              <w:spacing w:after="0" w:line="240" w:lineRule="auto"/>
              <w:rPr>
                <w:rFonts w:ascii="Calibri" w:hAnsi="Calibri" w:cs="Calibri"/>
                <w:b/>
                <w:bCs/>
                <w:color w:val="000000"/>
                <w:sz w:val="24"/>
                <w:szCs w:val="24"/>
              </w:rPr>
            </w:pPr>
            <w:r w:rsidRPr="006255EE">
              <w:rPr>
                <w:rFonts w:ascii="Calibri" w:hAnsi="Calibri" w:cs="Calibri"/>
                <w:b/>
                <w:bCs/>
                <w:color w:val="000000"/>
                <w:sz w:val="24"/>
              </w:rPr>
              <w:t>2</w:t>
            </w:r>
            <w:r w:rsidR="001C27EE">
              <w:rPr>
                <w:rFonts w:ascii="Calibri" w:hAnsi="Calibri" w:cs="Calibri"/>
                <w:b/>
                <w:bCs/>
                <w:color w:val="000000"/>
                <w:sz w:val="24"/>
              </w:rPr>
              <w:t>2</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550C4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HB.3.4.4.  Acil bir durum olduğunda ne yapacağını ve kimlerden yardım isteyebileceğini açıklar.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Acil durumlarda alandan uzaklaşma, çıkış kapılarını ve yangın çıkış yerlerini kullanmanın gerekliliği üzerinde durulur. Herhangi bir acil durumda kendisine </w:t>
            </w:r>
            <w:proofErr w:type="gramStart"/>
            <w:r w:rsidRPr="006255EE">
              <w:rPr>
                <w:rFonts w:ascii="Calibri" w:hAnsi="Calibri" w:cs="Calibri"/>
                <w:color w:val="000000"/>
                <w:sz w:val="24"/>
              </w:rPr>
              <w:t>ulaşılabilecek  bir</w:t>
            </w:r>
            <w:proofErr w:type="gramEnd"/>
            <w:r w:rsidRPr="006255EE">
              <w:rPr>
                <w:rFonts w:ascii="Calibri" w:hAnsi="Calibri" w:cs="Calibri"/>
                <w:color w:val="000000"/>
                <w:sz w:val="24"/>
              </w:rPr>
              <w:t xml:space="preserve"> yakınına ait iletişim bilgilerine sahip olmanın önemi vurgulanır.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D10018">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D10018">
            <w:pPr>
              <w:spacing w:after="0" w:line="240" w:lineRule="auto"/>
              <w:rPr>
                <w:rFonts w:ascii="Calibri" w:hAnsi="Calibri" w:cs="Calibri"/>
                <w:b/>
                <w:bCs/>
                <w:color w:val="000000"/>
                <w:sz w:val="24"/>
                <w:szCs w:val="24"/>
              </w:rPr>
            </w:pPr>
            <w:r w:rsidRPr="006255EE">
              <w:rPr>
                <w:rFonts w:ascii="Calibri" w:hAnsi="Calibri" w:cs="Calibri"/>
                <w:b/>
                <w:bCs/>
                <w:color w:val="000000"/>
                <w:sz w:val="24"/>
              </w:rPr>
              <w:t>2</w:t>
            </w:r>
            <w:r w:rsidR="00D10018">
              <w:rPr>
                <w:rFonts w:ascii="Calibri" w:hAnsi="Calibri" w:cs="Calibri"/>
                <w:b/>
                <w:bCs/>
                <w:color w:val="000000"/>
                <w:sz w:val="24"/>
              </w:rPr>
              <w:t>3</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550C4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HB.3.4.5.  Güvenliğini </w:t>
            </w:r>
            <w:proofErr w:type="gramStart"/>
            <w:r w:rsidRPr="006255EE">
              <w:rPr>
                <w:rFonts w:ascii="Calibri" w:hAnsi="Calibri" w:cs="Calibri"/>
                <w:b/>
                <w:bCs/>
                <w:color w:val="000000"/>
                <w:sz w:val="24"/>
              </w:rPr>
              <w:t>tehdit  eden</w:t>
            </w:r>
            <w:proofErr w:type="gramEnd"/>
            <w:r w:rsidRPr="006255EE">
              <w:rPr>
                <w:rFonts w:ascii="Calibri" w:hAnsi="Calibri" w:cs="Calibri"/>
                <w:b/>
                <w:bCs/>
                <w:color w:val="000000"/>
                <w:sz w:val="24"/>
              </w:rPr>
              <w:t xml:space="preserve"> bir kişi olduğunda ne yapacağını ve kimlerden yardım isteyebileceğini açıklar.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Güvenliğini tehdit eden bir kişi olduğunda yanından uzaklaşma, kaçma, yüksek sesle veya bağırarak yardım isteme, ailesini haberdar etme, güvenlik personeline başvurma gibi durumların gerekliliği üze- 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CF3C9F">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10018" w:rsidP="00D10018">
            <w:pPr>
              <w:spacing w:after="0" w:line="240" w:lineRule="auto"/>
              <w:rPr>
                <w:rFonts w:ascii="Calibri" w:hAnsi="Calibri" w:cs="Calibri"/>
                <w:b/>
                <w:bCs/>
                <w:color w:val="000000"/>
                <w:sz w:val="24"/>
                <w:szCs w:val="24"/>
              </w:rPr>
            </w:pPr>
            <w:r>
              <w:rPr>
                <w:rFonts w:ascii="Calibri" w:hAnsi="Calibri" w:cs="Calibri"/>
                <w:b/>
                <w:bCs/>
                <w:color w:val="000000"/>
                <w:sz w:val="24"/>
              </w:rPr>
              <w:t xml:space="preserve">24. </w:t>
            </w:r>
            <w:r w:rsidR="006255EE"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550C4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HB.3.4.6.  Günlük yaşamında güvenliğini </w:t>
            </w:r>
            <w:proofErr w:type="gramStart"/>
            <w:r w:rsidRPr="006255EE">
              <w:rPr>
                <w:rFonts w:ascii="Calibri" w:hAnsi="Calibri" w:cs="Calibri"/>
                <w:b/>
                <w:bCs/>
                <w:color w:val="000000"/>
                <w:sz w:val="24"/>
              </w:rPr>
              <w:t>tehdit  edecek</w:t>
            </w:r>
            <w:proofErr w:type="gramEnd"/>
            <w:r w:rsidRPr="006255EE">
              <w:rPr>
                <w:rFonts w:ascii="Calibri" w:hAnsi="Calibri" w:cs="Calibri"/>
                <w:b/>
                <w:bCs/>
                <w:color w:val="000000"/>
                <w:sz w:val="24"/>
              </w:rPr>
              <w:t xml:space="preserve"> bir durumla  karşılaştığında neler  yapabileceğine örnekler  verir.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Olağanüstü durumlardan; akran baskısı, suç kaynağı kişi ve gruplar, terör, savaş, deprem ve sel sıra-</w:t>
            </w:r>
            <w:r w:rsidRPr="006255EE">
              <w:rPr>
                <w:rFonts w:ascii="Calibri" w:hAnsi="Calibri" w:cs="Calibri"/>
                <w:color w:val="000000"/>
                <w:sz w:val="24"/>
              </w:rPr>
              <w:br/>
            </w:r>
            <w:proofErr w:type="spellStart"/>
            <w:r w:rsidRPr="006255EE">
              <w:rPr>
                <w:rFonts w:ascii="Calibri" w:hAnsi="Calibri" w:cs="Calibri"/>
                <w:color w:val="000000"/>
                <w:sz w:val="24"/>
              </w:rPr>
              <w:t>sında</w:t>
            </w:r>
            <w:proofErr w:type="spellEnd"/>
            <w:r w:rsidRPr="006255EE">
              <w:rPr>
                <w:rFonts w:ascii="Calibri" w:hAnsi="Calibri" w:cs="Calibri"/>
                <w:color w:val="000000"/>
                <w:sz w:val="24"/>
              </w:rPr>
              <w:t xml:space="preserve"> yapılması gerekenler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24.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550C4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7659B2" w:rsidP="006255EE">
            <w:pPr>
              <w:spacing w:after="0" w:line="240" w:lineRule="auto"/>
              <w:rPr>
                <w:rFonts w:ascii="Calibri" w:hAnsi="Calibri" w:cs="Calibri"/>
                <w:b/>
                <w:bCs/>
                <w:color w:val="000000"/>
                <w:sz w:val="24"/>
                <w:szCs w:val="24"/>
              </w:rPr>
            </w:pPr>
            <w:r w:rsidRPr="007659B2">
              <w:rPr>
                <w:rFonts w:ascii="Calibri" w:hAnsi="Calibri" w:cs="Calibri"/>
                <w:b/>
                <w:bCs/>
                <w:color w:val="000000"/>
                <w:sz w:val="24"/>
              </w:rPr>
              <w:t>HB.3.4.7. Oyun alanlarındaki araçları güvenli bir şekilde kullanır.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Öğrendiklerini pekiştirici etkinlikler yapılır.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BD767D">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25. </w:t>
            </w:r>
            <w:r w:rsidR="00BD767D">
              <w:rPr>
                <w:rFonts w:ascii="Calibri" w:hAnsi="Calibri" w:cs="Calibri"/>
                <w:b/>
                <w:bCs/>
                <w:color w:val="000000"/>
                <w:sz w:val="24"/>
              </w:rPr>
              <w:t xml:space="preserve">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550C44">
            <w:pPr>
              <w:spacing w:after="0" w:line="240" w:lineRule="auto"/>
              <w:rPr>
                <w:rFonts w:ascii="Calibri" w:hAnsi="Calibri" w:cs="Calibri"/>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HB.3.5.1.  Yakın çevresinde bulunan yönetim birimlerini ve yöneticilerini tanır.</w:t>
            </w:r>
            <w:r w:rsidRPr="006255EE">
              <w:rPr>
                <w:rFonts w:ascii="Calibri" w:hAnsi="Calibri" w:cs="Calibri"/>
                <w:b/>
                <w:bCs/>
                <w:color w:val="000000"/>
                <w:sz w:val="24"/>
              </w:rPr>
              <w:br/>
              <w:t>HB.3.5.2.  Ülkemizin yönetim şeklini açıklar.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Muhtarlık, belediye başkanlığı,  kaymakamlık ve valilik gibi yönetim birimlerine gezi yapmaya özen gösterilir.</w:t>
            </w:r>
            <w:r w:rsidRPr="006255EE">
              <w:rPr>
                <w:rFonts w:ascii="Calibri" w:hAnsi="Calibri" w:cs="Calibri"/>
                <w:color w:val="000000"/>
                <w:sz w:val="24"/>
              </w:rPr>
              <w:br/>
              <w:t>Cumhuriyet kavramı üzerinde durularak cumhuriyetin getirdiği hak ve özgürlükler vurgulanır.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CF3C9F">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6255EE" w:rsidRPr="006255EE" w:rsidRDefault="006255EE" w:rsidP="00BD767D">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26. </w:t>
            </w:r>
            <w:r w:rsidR="00BD767D">
              <w:rPr>
                <w:rFonts w:ascii="Calibri" w:hAnsi="Calibri" w:cs="Calibri"/>
                <w:b/>
                <w:bCs/>
                <w:color w:val="000000"/>
                <w:sz w:val="24"/>
              </w:rPr>
              <w:t xml:space="preserve">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550C4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HB.3.5.3.  Yakın çevresinde yer alan tarihî, doğal ve turistik yerlerin özelliklerini tanıtır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Yakın çevresinde bulunan cami, çeşme, han, hamam, müze, kale,  tarihî çarşılar, köprüler, millî parklar vb. yerler hakkında araştırma yaptırılarak sınıfta arkadaşlarıyla paylaşması sağlanır.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6255EE">
            <w:pPr>
              <w:spacing w:after="0" w:line="240" w:lineRule="auto"/>
              <w:rPr>
                <w:rFonts w:ascii="Calibri" w:hAnsi="Calibri" w:cs="Calibri"/>
                <w:color w:val="000000"/>
                <w:sz w:val="24"/>
                <w:szCs w:val="24"/>
              </w:rPr>
            </w:pPr>
            <w:r>
              <w:rPr>
                <w:rFonts w:ascii="Calibri" w:hAnsi="Calibri" w:cs="Calibri"/>
                <w:color w:val="000000"/>
                <w:sz w:val="24"/>
              </w:rPr>
              <w:t>3-B</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27.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362F7F">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HB.3.5.4.  Ülkesinin gelişmesi ile kendi görev ve sorumluluklarını yerine getirmesi arasında ilişki kurar.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Vatanseverlik, çalışkan olma, işini en iyi şekilde ve eksiksiz yapma üzerinde durulur. Bu değerlerin yansımalarının bireylerden başlayacağına değinilir.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CF3C9F">
        <w:trPr>
          <w:trHeight w:val="851"/>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CF3C9F">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28.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362F7F">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HB.3.5.5.  Ortak kullanım alanlarını ve araçlarını korur.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Okullar, camiler, toplu taşıma araçları, otobüs durakları, parklar, oyun alanları, spor salonları ve stadyumlar gibi kamu mallarının korunması </w:t>
            </w:r>
            <w:proofErr w:type="gramStart"/>
            <w:r w:rsidRPr="006255EE">
              <w:rPr>
                <w:rFonts w:ascii="Calibri" w:hAnsi="Calibri" w:cs="Calibri"/>
                <w:color w:val="000000"/>
                <w:sz w:val="24"/>
              </w:rPr>
              <w:t>üzerinde  durulur</w:t>
            </w:r>
            <w:proofErr w:type="gramEnd"/>
            <w:r w:rsidRPr="006255EE">
              <w:rPr>
                <w:rFonts w:ascii="Calibri" w:hAnsi="Calibri" w:cs="Calibri"/>
                <w:color w:val="000000"/>
                <w:sz w:val="24"/>
              </w:rPr>
              <w:t>.</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29.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362F7F">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HB.3.5.6.  Millî birlik ve beraberliğin toplum hayatına katkılarını araştırır.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15 Temmuz Demokrasi ve Millî Birlik Günü’nün bireysel özgürlüğü ve ülkesinin </w:t>
            </w:r>
            <w:proofErr w:type="gramStart"/>
            <w:r w:rsidRPr="006255EE">
              <w:rPr>
                <w:rFonts w:ascii="Calibri" w:hAnsi="Calibri" w:cs="Calibri"/>
                <w:color w:val="000000"/>
                <w:sz w:val="24"/>
              </w:rPr>
              <w:t>bağımsızlığına  katkısı</w:t>
            </w:r>
            <w:proofErr w:type="gramEnd"/>
            <w:r w:rsidRPr="006255EE">
              <w:rPr>
                <w:rFonts w:ascii="Calibri" w:hAnsi="Calibri" w:cs="Calibri"/>
                <w:color w:val="000000"/>
                <w:sz w:val="24"/>
              </w:rPr>
              <w:t xml:space="preserve"> ile millî birlik ve beraberliğin toplumumuza katkıları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385F4A">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30.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362F7F">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HB.3.5.7.  Ülkemizde yaşayan farklı kültürdeki insanların sorunlarına yönelik sosyal sorumluluk projelerine katılır.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Ülkelerinden zorunlu veya isteğe bağlı göç etmiş kişilerden hareketle konu açıklanır.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3C232A">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C232A">
              <w:rPr>
                <w:rFonts w:ascii="Calibri" w:hAnsi="Calibri" w:cs="Calibri"/>
                <w:b/>
                <w:bCs/>
                <w:color w:val="000000"/>
                <w:sz w:val="24"/>
              </w:rPr>
              <w:t>0</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0D1B1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HB.3.5.8.  Atatürk’ün kişilik özelliklerini araştırır.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Atatürk’ün arkadaşlarıyla iş birliği içerisinde çalışması;  başkalarının görüşlerine değer vermesi; kararlılık, akıl yürütme, inandırıcılık, insan, vatan ve millet sevgisi gibi özellikleri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3C232A">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C232A">
              <w:rPr>
                <w:rFonts w:ascii="Calibri" w:hAnsi="Calibri" w:cs="Calibri"/>
                <w:b/>
                <w:bCs/>
                <w:color w:val="000000"/>
                <w:sz w:val="24"/>
              </w:rPr>
              <w:t>1</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202EA4">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HB.3.5.9.  Yaptığı çalışmalarla ülkemize katkıda bulunmuş kişileri araştırır.</w:t>
            </w:r>
            <w:r w:rsidRPr="006255EE">
              <w:rPr>
                <w:rFonts w:ascii="Calibri" w:hAnsi="Calibri" w:cs="Calibri"/>
                <w:b/>
                <w:bCs/>
                <w:color w:val="000000"/>
                <w:sz w:val="24"/>
              </w:rPr>
              <w:br/>
              <w:t>Öğrendiklerini pekiştirir.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Engin Arık, Jale İnan, Mehmet </w:t>
            </w:r>
            <w:proofErr w:type="spellStart"/>
            <w:r w:rsidRPr="006255EE">
              <w:rPr>
                <w:rFonts w:ascii="Calibri" w:hAnsi="Calibri" w:cs="Calibri"/>
                <w:color w:val="000000"/>
                <w:sz w:val="24"/>
              </w:rPr>
              <w:t>Âkif</w:t>
            </w:r>
            <w:proofErr w:type="spellEnd"/>
            <w:r w:rsidRPr="006255EE">
              <w:rPr>
                <w:rFonts w:ascii="Calibri" w:hAnsi="Calibri" w:cs="Calibri"/>
                <w:color w:val="000000"/>
                <w:sz w:val="24"/>
              </w:rPr>
              <w:t xml:space="preserve"> Ersoy, Mehmet Ali Kâğıtçı, Naim Süleymanoğlu, Nene Hatun, Nuri Demirağ, Vecihi </w:t>
            </w:r>
            <w:proofErr w:type="spellStart"/>
            <w:r w:rsidRPr="006255EE">
              <w:rPr>
                <w:rFonts w:ascii="Calibri" w:hAnsi="Calibri" w:cs="Calibri"/>
                <w:color w:val="000000"/>
                <w:sz w:val="24"/>
              </w:rPr>
              <w:t>Hürkuş</w:t>
            </w:r>
            <w:proofErr w:type="spellEnd"/>
            <w:r w:rsidRPr="006255EE">
              <w:rPr>
                <w:rFonts w:ascii="Calibri" w:hAnsi="Calibri" w:cs="Calibri"/>
                <w:color w:val="000000"/>
                <w:sz w:val="24"/>
              </w:rPr>
              <w:t>, Zihni Derin gibi bireylerin kişisel özelliklerinin başarılı olmalarına etkisi üzerinde durulur.</w:t>
            </w:r>
            <w:r w:rsidRPr="006255EE">
              <w:rPr>
                <w:rFonts w:ascii="Calibri" w:hAnsi="Calibri" w:cs="Calibri"/>
                <w:color w:val="000000"/>
                <w:sz w:val="24"/>
              </w:rPr>
              <w:br/>
              <w:t>Öğrendiklerini pekiştirici etkinlikler yapılır.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6255EE" w:rsidP="00981D9B">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F84F6F">
              <w:rPr>
                <w:rFonts w:ascii="Calibri" w:hAnsi="Calibri" w:cs="Calibri"/>
                <w:b/>
                <w:bCs/>
                <w:color w:val="000000"/>
                <w:sz w:val="24"/>
              </w:rPr>
              <w:t>2</w:t>
            </w:r>
            <w:r w:rsidRPr="006255EE">
              <w:rPr>
                <w:rFonts w:ascii="Calibri" w:hAnsi="Calibri" w:cs="Calibri"/>
                <w:b/>
                <w:bCs/>
                <w:color w:val="000000"/>
                <w:sz w:val="24"/>
              </w:rPr>
              <w:t xml:space="preserve">. </w:t>
            </w:r>
            <w:r w:rsidR="00981D9B">
              <w:rPr>
                <w:rFonts w:ascii="Calibri" w:hAnsi="Calibri" w:cs="Calibri"/>
                <w:b/>
                <w:bCs/>
                <w:color w:val="000000"/>
                <w:sz w:val="24"/>
              </w:rPr>
              <w:t xml:space="preserve">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230AD7">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HB.3.6.1.  İnsan yaşamı açısından bitki ve hayvanların önemini kavrar. HB.3.6.2.  Meyve ve sebzelerin yetişme koşullarını araştırır.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Yakın çevresinde yetiştirilen bir meyve veya sebze örneği üzerinden konu açıklanır.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CF3C9F">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CF3C9F">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6255EE" w:rsidRPr="006255EE" w:rsidRDefault="006255EE" w:rsidP="00D520B3">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D520B3">
              <w:rPr>
                <w:rFonts w:ascii="Calibri" w:hAnsi="Calibri" w:cs="Calibri"/>
                <w:b/>
                <w:bCs/>
                <w:color w:val="000000"/>
                <w:sz w:val="24"/>
              </w:rPr>
              <w:t xml:space="preserve">3.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CF3C9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HB.3.6.3.  Doğadan yararlanarak yönleri bulur.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Güneş, karınca yuvaları ve yosunları gözlemleme gibi doğal yön bulma yöntemleri üzerinde durulur.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240DBD">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240DBD">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D520B3">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D520B3">
              <w:rPr>
                <w:rFonts w:ascii="Calibri" w:hAnsi="Calibri" w:cs="Calibri"/>
                <w:b/>
                <w:bCs/>
                <w:color w:val="000000"/>
                <w:sz w:val="24"/>
              </w:rPr>
              <w:t>4</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rsidTr="00240DBD">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230AD7">
            <w:pPr>
              <w:spacing w:after="0" w:line="240" w:lineRule="auto"/>
              <w:rPr>
                <w:rFonts w:ascii="Calibri" w:hAnsi="Calibri" w:cs="Calibri"/>
                <w:color w:val="000000"/>
                <w:sz w:val="24"/>
                <w:szCs w:val="24"/>
              </w:rPr>
            </w:pPr>
          </w:p>
        </w:tc>
      </w:tr>
      <w:tr w:rsidR="006255EE" w:rsidRPr="006255EE" w:rsidTr="00240DBD">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HB.3.6.4 İnsanların doğal unsurlar üzerindeki etkisine yakın çevresinden örnekler verir.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İnsanların doğal çevre üzerindeki olumlu ve olumsuz etkileri üzerinde durulur. Olumlu etkilerine de örnekler verilmesine özen gösterilir. Nesli tükenmekte olan canlılara örnekler verilir.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bl>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240DBD">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240DBD">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311117">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11117">
              <w:rPr>
                <w:rFonts w:ascii="Calibri" w:hAnsi="Calibri" w:cs="Calibri"/>
                <w:b/>
                <w:bCs/>
                <w:color w:val="000000"/>
                <w:sz w:val="24"/>
              </w:rPr>
              <w:t>5</w:t>
            </w:r>
            <w:r w:rsidRPr="006255EE">
              <w:rPr>
                <w:rFonts w:ascii="Calibri" w:hAnsi="Calibri" w:cs="Calibri"/>
                <w:b/>
                <w:bCs/>
                <w:color w:val="000000"/>
                <w:sz w:val="24"/>
              </w:rPr>
              <w:t>. 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rsidTr="00240DBD">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240DBD">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HB.3.6.5.  Doğa ve çevreyi koruma konusunda sorumluluk alır.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Daha iyi yaşanılabilir bir çevre için su, hava ve toprak gibi doğal kaynakların temiz tutulması, uygun kullanılması ve ağaç dikilmesinin önemi üzerinde durulur. Ayrıca konuyla ilgilenen sivil toplum kuruluşları temel düzeyde tanıtılır.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r w:rsidR="006255EE" w:rsidRPr="006255EE" w:rsidTr="00240DBD">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240DBD">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rsidTr="00240DBD">
        <w:trPr>
          <w:trHeight w:val="40"/>
        </w:trPr>
        <w:tc>
          <w:tcPr>
            <w:tcW w:w="282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6255EE" w:rsidRPr="006255EE" w:rsidRDefault="006255EE" w:rsidP="006255EE">
            <w:pPr>
              <w:spacing w:after="0" w:line="240" w:lineRule="auto"/>
              <w:rPr>
                <w:rFonts w:ascii="Calibri" w:hAnsi="Calibri" w:cs="Calibri"/>
                <w:b/>
                <w:bCs/>
                <w:color w:val="FFFFFF"/>
                <w:sz w:val="24"/>
                <w:szCs w:val="24"/>
              </w:rPr>
            </w:pPr>
          </w:p>
        </w:tc>
      </w:tr>
    </w:tbl>
    <w:p w:rsidR="006255EE" w:rsidRDefault="006255EE"/>
    <w:p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255EE" w:rsidRPr="006255EE" w:rsidRDefault="00311117" w:rsidP="006255EE">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17 </w:t>
            </w:r>
            <w:r w:rsidR="006255EE" w:rsidRPr="006255EE">
              <w:rPr>
                <w:rFonts w:ascii="Calibri" w:hAnsi="Calibri" w:cs="Calibri"/>
                <w:b/>
                <w:bCs/>
                <w:color w:val="000000"/>
                <w:sz w:val="24"/>
              </w:rPr>
              <w:t xml:space="preserve"> Haziran</w:t>
            </w:r>
            <w:proofErr w:type="gramEnd"/>
            <w:r w:rsidR="006255EE" w:rsidRPr="006255EE">
              <w:rPr>
                <w:rFonts w:ascii="Calibri" w:hAnsi="Calibri" w:cs="Calibri"/>
                <w:b/>
                <w:bCs/>
                <w:color w:val="000000"/>
                <w:sz w:val="24"/>
              </w:rPr>
              <w:t xml:space="preserve"> </w:t>
            </w:r>
            <w:r w:rsidR="00214E7A">
              <w:rPr>
                <w:rFonts w:ascii="Calibri" w:hAnsi="Calibri" w:cs="Calibri"/>
                <w:b/>
                <w:bCs/>
                <w:color w:val="000000"/>
                <w:sz w:val="24"/>
              </w:rPr>
              <w:t>2022</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D233C2" w:rsidP="00240DBD">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311117">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11117">
              <w:rPr>
                <w:rFonts w:ascii="Calibri" w:hAnsi="Calibri" w:cs="Calibri"/>
                <w:b/>
                <w:bCs/>
                <w:color w:val="000000"/>
                <w:sz w:val="24"/>
              </w:rPr>
              <w:t>6</w:t>
            </w:r>
            <w:r w:rsidRPr="006255EE">
              <w:rPr>
                <w:rFonts w:ascii="Calibri" w:hAnsi="Calibri" w:cs="Calibri"/>
                <w:b/>
                <w:bCs/>
                <w:color w:val="000000"/>
                <w:sz w:val="24"/>
              </w:rPr>
              <w:t xml:space="preserve">. </w:t>
            </w:r>
            <w:r w:rsidR="00311117">
              <w:rPr>
                <w:rFonts w:ascii="Calibri" w:hAnsi="Calibri" w:cs="Calibri"/>
                <w:b/>
                <w:bCs/>
                <w:color w:val="000000"/>
                <w:sz w:val="24"/>
              </w:rPr>
              <w:t xml:space="preserve"> ve 37. </w:t>
            </w:r>
            <w:r w:rsidRPr="006255EE">
              <w:rPr>
                <w:rFonts w:ascii="Calibri" w:hAnsi="Calibri" w:cs="Calibri"/>
                <w:b/>
                <w:bCs/>
                <w:color w:val="000000"/>
                <w:sz w:val="24"/>
              </w:rPr>
              <w:t>Hafta</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rsidTr="00240DBD">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311117">
            <w:pPr>
              <w:spacing w:after="0" w:line="240" w:lineRule="auto"/>
              <w:rPr>
                <w:rFonts w:ascii="Calibri" w:hAnsi="Calibri" w:cs="Calibri"/>
                <w:color w:val="000000"/>
                <w:sz w:val="24"/>
                <w:szCs w:val="24"/>
              </w:rPr>
            </w:pPr>
          </w:p>
        </w:tc>
      </w:tr>
      <w:tr w:rsidR="006255EE" w:rsidRPr="006255EE" w:rsidTr="00240DBD">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255EE" w:rsidRPr="006255EE" w:rsidRDefault="006255EE" w:rsidP="006255EE">
            <w:pPr>
              <w:spacing w:after="0" w:line="240" w:lineRule="auto"/>
              <w:rPr>
                <w:rFonts w:ascii="Calibri" w:hAnsi="Calibri" w:cs="Calibri"/>
                <w:b/>
                <w:bCs/>
                <w:color w:val="000000"/>
                <w:sz w:val="24"/>
                <w:szCs w:val="24"/>
              </w:rPr>
            </w:pP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HB.3.6.6.  Geri dönüşümün kendisine ve yaşadığı çevreye olan katkısına örnekler verir.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rsidTr="006255EE">
        <w:trPr>
          <w:trHeight w:val="40"/>
        </w:trPr>
        <w:tc>
          <w:tcPr>
            <w:tcW w:w="2820" w:type="dxa"/>
            <w:tcBorders>
              <w:top w:val="nil"/>
              <w:left w:val="single" w:sz="8" w:space="0" w:color="auto"/>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Plastik, kâğıt, pil ve cam gibi maddelerin toplanma şekilleri ve tekrar kullanıma sunulma alanları örnek- </w:t>
            </w:r>
            <w:proofErr w:type="spellStart"/>
            <w:r w:rsidRPr="006255EE">
              <w:rPr>
                <w:rFonts w:ascii="Calibri" w:hAnsi="Calibri" w:cs="Calibri"/>
                <w:color w:val="000000"/>
                <w:sz w:val="24"/>
              </w:rPr>
              <w:t>lenir</w:t>
            </w:r>
            <w:proofErr w:type="spellEnd"/>
            <w:r w:rsidRPr="006255EE">
              <w:rPr>
                <w:rFonts w:ascii="Calibri" w:hAnsi="Calibri" w:cs="Calibri"/>
                <w:color w:val="000000"/>
                <w:sz w:val="24"/>
              </w:rPr>
              <w:t>. Bu sürecin çevreye olan katkıları vurgulanır.  Sayılan maddelerden birini kullanmak ve farklı işlev kazandırmak suretiyle sürdürülebilirlikte rol alabilecekleri fark ettirilir.</w:t>
            </w:r>
          </w:p>
        </w:tc>
      </w:tr>
      <w:tr w:rsidR="006255EE" w:rsidRPr="006255EE"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Çoktan seçmeli testler, doğru yanlış,  boşluk doldurma,  soru-cevap, eşleştirme yapma, gözlem, öz değerlendirme, kavram haritası, </w:t>
            </w:r>
            <w:proofErr w:type="spellStart"/>
            <w:r w:rsidRPr="006255EE">
              <w:rPr>
                <w:rFonts w:ascii="Calibri" w:hAnsi="Calibri" w:cs="Calibri"/>
                <w:color w:val="000000"/>
                <w:sz w:val="24"/>
              </w:rPr>
              <w:t>vb</w:t>
            </w:r>
            <w:proofErr w:type="spellEnd"/>
            <w:r w:rsidRPr="006255EE">
              <w:rPr>
                <w:rFonts w:ascii="Calibri" w:hAnsi="Calibri" w:cs="Calibri"/>
                <w:color w:val="000000"/>
                <w:sz w:val="24"/>
              </w:rPr>
              <w:t xml:space="preserve"> değerlendirilebilir.</w:t>
            </w:r>
          </w:p>
        </w:tc>
      </w:tr>
      <w:tr w:rsidR="006255EE" w:rsidRPr="006255EE" w:rsidTr="006255E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rsidTr="006255EE">
        <w:trPr>
          <w:trHeight w:val="40"/>
        </w:trPr>
        <w:tc>
          <w:tcPr>
            <w:tcW w:w="2820" w:type="dxa"/>
            <w:tcBorders>
              <w:top w:val="nil"/>
              <w:left w:val="nil"/>
              <w:bottom w:val="nil"/>
              <w:right w:val="nil"/>
            </w:tcBorders>
            <w:shd w:val="clear" w:color="auto" w:fill="auto"/>
            <w:vAlign w:val="center"/>
            <w:hideMark/>
          </w:tcPr>
          <w:p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255EE" w:rsidRPr="006255EE" w:rsidRDefault="006255EE" w:rsidP="006255EE">
            <w:pPr>
              <w:spacing w:after="0" w:line="240" w:lineRule="auto"/>
              <w:rPr>
                <w:rFonts w:ascii="Calibri" w:hAnsi="Calibri" w:cs="Calibri"/>
                <w:color w:val="000000"/>
                <w:sz w:val="24"/>
                <w:szCs w:val="24"/>
              </w:rPr>
            </w:pPr>
          </w:p>
        </w:tc>
      </w:tr>
    </w:tbl>
    <w:p w:rsidR="006255EE" w:rsidRDefault="006255EE"/>
    <w:sectPr w:rsidR="006255EE" w:rsidSect="006255EE">
      <w:headerReference w:type="default" r:id="rId6"/>
      <w:footerReference w:type="default" r:id="rId7"/>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02F" w:rsidRDefault="00A6702F" w:rsidP="00240DBD">
      <w:pPr>
        <w:spacing w:after="0" w:line="240" w:lineRule="auto"/>
      </w:pPr>
      <w:r>
        <w:separator/>
      </w:r>
    </w:p>
  </w:endnote>
  <w:endnote w:type="continuationSeparator" w:id="0">
    <w:p w:rsidR="00A6702F" w:rsidRDefault="00A6702F" w:rsidP="0024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DBD" w:rsidRDefault="00240DBD">
    <w:pPr>
      <w:pStyle w:val="AltBilgi"/>
    </w:pPr>
    <w:r>
      <w:t xml:space="preserve">  </w:t>
    </w:r>
    <w:proofErr w:type="gramStart"/>
    <w:r>
      <w:t>ZİYA  FIRINCIOĞULLARI</w:t>
    </w:r>
    <w:proofErr w:type="gramEnd"/>
    <w:r>
      <w:t xml:space="preserve">  / SINIF   ÖĞRETMENİ                                             İMAM GÖRMEZ   / OKUL MÜDÜRÜ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02F" w:rsidRDefault="00A6702F" w:rsidP="00240DBD">
      <w:pPr>
        <w:spacing w:after="0" w:line="240" w:lineRule="auto"/>
      </w:pPr>
      <w:r>
        <w:separator/>
      </w:r>
    </w:p>
  </w:footnote>
  <w:footnote w:type="continuationSeparator" w:id="0">
    <w:p w:rsidR="00A6702F" w:rsidRDefault="00A6702F" w:rsidP="00240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DBD" w:rsidRDefault="00240DBD">
    <w:pPr>
      <w:pStyle w:val="stBilgi"/>
    </w:pPr>
    <w:r>
      <w:t xml:space="preserve">     3. </w:t>
    </w:r>
    <w:proofErr w:type="gramStart"/>
    <w:r>
      <w:t>SINIF   HAYAT</w:t>
    </w:r>
    <w:proofErr w:type="gramEnd"/>
    <w:r>
      <w:t xml:space="preserve">  BİLGİSİ  DERSİ  GNLÜK PLANLARI   --2022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87AC6"/>
    <w:rsid w:val="000C35C4"/>
    <w:rsid w:val="000D1B1E"/>
    <w:rsid w:val="000D3013"/>
    <w:rsid w:val="001C27EE"/>
    <w:rsid w:val="00202EA4"/>
    <w:rsid w:val="00214E7A"/>
    <w:rsid w:val="00230AD7"/>
    <w:rsid w:val="00240DBD"/>
    <w:rsid w:val="00293502"/>
    <w:rsid w:val="002F3BE8"/>
    <w:rsid w:val="00301269"/>
    <w:rsid w:val="00311117"/>
    <w:rsid w:val="00330529"/>
    <w:rsid w:val="00362F7F"/>
    <w:rsid w:val="00385F4A"/>
    <w:rsid w:val="003C232A"/>
    <w:rsid w:val="00457BEB"/>
    <w:rsid w:val="00476502"/>
    <w:rsid w:val="00550C44"/>
    <w:rsid w:val="00564489"/>
    <w:rsid w:val="006255EE"/>
    <w:rsid w:val="00631AA1"/>
    <w:rsid w:val="007659B2"/>
    <w:rsid w:val="007841C9"/>
    <w:rsid w:val="007A333F"/>
    <w:rsid w:val="007F7A44"/>
    <w:rsid w:val="00855102"/>
    <w:rsid w:val="0089492D"/>
    <w:rsid w:val="00981D9B"/>
    <w:rsid w:val="009E6781"/>
    <w:rsid w:val="00A6702F"/>
    <w:rsid w:val="00B559F1"/>
    <w:rsid w:val="00BA71A7"/>
    <w:rsid w:val="00BD6BDA"/>
    <w:rsid w:val="00BD767D"/>
    <w:rsid w:val="00C23D89"/>
    <w:rsid w:val="00CF3C9F"/>
    <w:rsid w:val="00CF6FF6"/>
    <w:rsid w:val="00D02B2A"/>
    <w:rsid w:val="00D10018"/>
    <w:rsid w:val="00D233C2"/>
    <w:rsid w:val="00D520B3"/>
    <w:rsid w:val="00DE47B8"/>
    <w:rsid w:val="00DF3348"/>
    <w:rsid w:val="00E60D0A"/>
    <w:rsid w:val="00E7221C"/>
    <w:rsid w:val="00E85DD5"/>
    <w:rsid w:val="00E91F06"/>
    <w:rsid w:val="00F72178"/>
    <w:rsid w:val="00F84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300A0"/>
  <w15:docId w15:val="{4F2824AF-5C40-4C3B-9AE7-5D2046B3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A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0DBD"/>
  </w:style>
  <w:style w:type="paragraph" w:styleId="AltBilgi">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146">
      <w:bodyDiv w:val="1"/>
      <w:marLeft w:val="0"/>
      <w:marRight w:val="0"/>
      <w:marTop w:val="0"/>
      <w:marBottom w:val="0"/>
      <w:divBdr>
        <w:top w:val="none" w:sz="0" w:space="0" w:color="auto"/>
        <w:left w:val="none" w:sz="0" w:space="0" w:color="auto"/>
        <w:bottom w:val="none" w:sz="0" w:space="0" w:color="auto"/>
        <w:right w:val="none" w:sz="0" w:space="0" w:color="auto"/>
      </w:divBdr>
    </w:div>
    <w:div w:id="22707193">
      <w:bodyDiv w:val="1"/>
      <w:marLeft w:val="0"/>
      <w:marRight w:val="0"/>
      <w:marTop w:val="0"/>
      <w:marBottom w:val="0"/>
      <w:divBdr>
        <w:top w:val="none" w:sz="0" w:space="0" w:color="auto"/>
        <w:left w:val="none" w:sz="0" w:space="0" w:color="auto"/>
        <w:bottom w:val="none" w:sz="0" w:space="0" w:color="auto"/>
        <w:right w:val="none" w:sz="0" w:space="0" w:color="auto"/>
      </w:divBdr>
    </w:div>
    <w:div w:id="45420409">
      <w:bodyDiv w:val="1"/>
      <w:marLeft w:val="0"/>
      <w:marRight w:val="0"/>
      <w:marTop w:val="0"/>
      <w:marBottom w:val="0"/>
      <w:divBdr>
        <w:top w:val="none" w:sz="0" w:space="0" w:color="auto"/>
        <w:left w:val="none" w:sz="0" w:space="0" w:color="auto"/>
        <w:bottom w:val="none" w:sz="0" w:space="0" w:color="auto"/>
        <w:right w:val="none" w:sz="0" w:space="0" w:color="auto"/>
      </w:divBdr>
    </w:div>
    <w:div w:id="59908195">
      <w:bodyDiv w:val="1"/>
      <w:marLeft w:val="0"/>
      <w:marRight w:val="0"/>
      <w:marTop w:val="0"/>
      <w:marBottom w:val="0"/>
      <w:divBdr>
        <w:top w:val="none" w:sz="0" w:space="0" w:color="auto"/>
        <w:left w:val="none" w:sz="0" w:space="0" w:color="auto"/>
        <w:bottom w:val="none" w:sz="0" w:space="0" w:color="auto"/>
        <w:right w:val="none" w:sz="0" w:space="0" w:color="auto"/>
      </w:divBdr>
    </w:div>
    <w:div w:id="74203601">
      <w:bodyDiv w:val="1"/>
      <w:marLeft w:val="0"/>
      <w:marRight w:val="0"/>
      <w:marTop w:val="0"/>
      <w:marBottom w:val="0"/>
      <w:divBdr>
        <w:top w:val="none" w:sz="0" w:space="0" w:color="auto"/>
        <w:left w:val="none" w:sz="0" w:space="0" w:color="auto"/>
        <w:bottom w:val="none" w:sz="0" w:space="0" w:color="auto"/>
        <w:right w:val="none" w:sz="0" w:space="0" w:color="auto"/>
      </w:divBdr>
    </w:div>
    <w:div w:id="93671236">
      <w:bodyDiv w:val="1"/>
      <w:marLeft w:val="0"/>
      <w:marRight w:val="0"/>
      <w:marTop w:val="0"/>
      <w:marBottom w:val="0"/>
      <w:divBdr>
        <w:top w:val="none" w:sz="0" w:space="0" w:color="auto"/>
        <w:left w:val="none" w:sz="0" w:space="0" w:color="auto"/>
        <w:bottom w:val="none" w:sz="0" w:space="0" w:color="auto"/>
        <w:right w:val="none" w:sz="0" w:space="0" w:color="auto"/>
      </w:divBdr>
    </w:div>
    <w:div w:id="124280937">
      <w:bodyDiv w:val="1"/>
      <w:marLeft w:val="0"/>
      <w:marRight w:val="0"/>
      <w:marTop w:val="0"/>
      <w:marBottom w:val="0"/>
      <w:divBdr>
        <w:top w:val="none" w:sz="0" w:space="0" w:color="auto"/>
        <w:left w:val="none" w:sz="0" w:space="0" w:color="auto"/>
        <w:bottom w:val="none" w:sz="0" w:space="0" w:color="auto"/>
        <w:right w:val="none" w:sz="0" w:space="0" w:color="auto"/>
      </w:divBdr>
    </w:div>
    <w:div w:id="148256461">
      <w:bodyDiv w:val="1"/>
      <w:marLeft w:val="0"/>
      <w:marRight w:val="0"/>
      <w:marTop w:val="0"/>
      <w:marBottom w:val="0"/>
      <w:divBdr>
        <w:top w:val="none" w:sz="0" w:space="0" w:color="auto"/>
        <w:left w:val="none" w:sz="0" w:space="0" w:color="auto"/>
        <w:bottom w:val="none" w:sz="0" w:space="0" w:color="auto"/>
        <w:right w:val="none" w:sz="0" w:space="0" w:color="auto"/>
      </w:divBdr>
    </w:div>
    <w:div w:id="196820410">
      <w:bodyDiv w:val="1"/>
      <w:marLeft w:val="0"/>
      <w:marRight w:val="0"/>
      <w:marTop w:val="0"/>
      <w:marBottom w:val="0"/>
      <w:divBdr>
        <w:top w:val="none" w:sz="0" w:space="0" w:color="auto"/>
        <w:left w:val="none" w:sz="0" w:space="0" w:color="auto"/>
        <w:bottom w:val="none" w:sz="0" w:space="0" w:color="auto"/>
        <w:right w:val="none" w:sz="0" w:space="0" w:color="auto"/>
      </w:divBdr>
    </w:div>
    <w:div w:id="246306876">
      <w:bodyDiv w:val="1"/>
      <w:marLeft w:val="0"/>
      <w:marRight w:val="0"/>
      <w:marTop w:val="0"/>
      <w:marBottom w:val="0"/>
      <w:divBdr>
        <w:top w:val="none" w:sz="0" w:space="0" w:color="auto"/>
        <w:left w:val="none" w:sz="0" w:space="0" w:color="auto"/>
        <w:bottom w:val="none" w:sz="0" w:space="0" w:color="auto"/>
        <w:right w:val="none" w:sz="0" w:space="0" w:color="auto"/>
      </w:divBdr>
    </w:div>
    <w:div w:id="468062037">
      <w:bodyDiv w:val="1"/>
      <w:marLeft w:val="0"/>
      <w:marRight w:val="0"/>
      <w:marTop w:val="0"/>
      <w:marBottom w:val="0"/>
      <w:divBdr>
        <w:top w:val="none" w:sz="0" w:space="0" w:color="auto"/>
        <w:left w:val="none" w:sz="0" w:space="0" w:color="auto"/>
        <w:bottom w:val="none" w:sz="0" w:space="0" w:color="auto"/>
        <w:right w:val="none" w:sz="0" w:space="0" w:color="auto"/>
      </w:divBdr>
    </w:div>
    <w:div w:id="478764494">
      <w:bodyDiv w:val="1"/>
      <w:marLeft w:val="0"/>
      <w:marRight w:val="0"/>
      <w:marTop w:val="0"/>
      <w:marBottom w:val="0"/>
      <w:divBdr>
        <w:top w:val="none" w:sz="0" w:space="0" w:color="auto"/>
        <w:left w:val="none" w:sz="0" w:space="0" w:color="auto"/>
        <w:bottom w:val="none" w:sz="0" w:space="0" w:color="auto"/>
        <w:right w:val="none" w:sz="0" w:space="0" w:color="auto"/>
      </w:divBdr>
    </w:div>
    <w:div w:id="494104265">
      <w:bodyDiv w:val="1"/>
      <w:marLeft w:val="0"/>
      <w:marRight w:val="0"/>
      <w:marTop w:val="0"/>
      <w:marBottom w:val="0"/>
      <w:divBdr>
        <w:top w:val="none" w:sz="0" w:space="0" w:color="auto"/>
        <w:left w:val="none" w:sz="0" w:space="0" w:color="auto"/>
        <w:bottom w:val="none" w:sz="0" w:space="0" w:color="auto"/>
        <w:right w:val="none" w:sz="0" w:space="0" w:color="auto"/>
      </w:divBdr>
    </w:div>
    <w:div w:id="537468790">
      <w:bodyDiv w:val="1"/>
      <w:marLeft w:val="0"/>
      <w:marRight w:val="0"/>
      <w:marTop w:val="0"/>
      <w:marBottom w:val="0"/>
      <w:divBdr>
        <w:top w:val="none" w:sz="0" w:space="0" w:color="auto"/>
        <w:left w:val="none" w:sz="0" w:space="0" w:color="auto"/>
        <w:bottom w:val="none" w:sz="0" w:space="0" w:color="auto"/>
        <w:right w:val="none" w:sz="0" w:space="0" w:color="auto"/>
      </w:divBdr>
    </w:div>
    <w:div w:id="617184029">
      <w:bodyDiv w:val="1"/>
      <w:marLeft w:val="0"/>
      <w:marRight w:val="0"/>
      <w:marTop w:val="0"/>
      <w:marBottom w:val="0"/>
      <w:divBdr>
        <w:top w:val="none" w:sz="0" w:space="0" w:color="auto"/>
        <w:left w:val="none" w:sz="0" w:space="0" w:color="auto"/>
        <w:bottom w:val="none" w:sz="0" w:space="0" w:color="auto"/>
        <w:right w:val="none" w:sz="0" w:space="0" w:color="auto"/>
      </w:divBdr>
    </w:div>
    <w:div w:id="716247854">
      <w:bodyDiv w:val="1"/>
      <w:marLeft w:val="0"/>
      <w:marRight w:val="0"/>
      <w:marTop w:val="0"/>
      <w:marBottom w:val="0"/>
      <w:divBdr>
        <w:top w:val="none" w:sz="0" w:space="0" w:color="auto"/>
        <w:left w:val="none" w:sz="0" w:space="0" w:color="auto"/>
        <w:bottom w:val="none" w:sz="0" w:space="0" w:color="auto"/>
        <w:right w:val="none" w:sz="0" w:space="0" w:color="auto"/>
      </w:divBdr>
    </w:div>
    <w:div w:id="756556080">
      <w:bodyDiv w:val="1"/>
      <w:marLeft w:val="0"/>
      <w:marRight w:val="0"/>
      <w:marTop w:val="0"/>
      <w:marBottom w:val="0"/>
      <w:divBdr>
        <w:top w:val="none" w:sz="0" w:space="0" w:color="auto"/>
        <w:left w:val="none" w:sz="0" w:space="0" w:color="auto"/>
        <w:bottom w:val="none" w:sz="0" w:space="0" w:color="auto"/>
        <w:right w:val="none" w:sz="0" w:space="0" w:color="auto"/>
      </w:divBdr>
    </w:div>
    <w:div w:id="765923842">
      <w:bodyDiv w:val="1"/>
      <w:marLeft w:val="0"/>
      <w:marRight w:val="0"/>
      <w:marTop w:val="0"/>
      <w:marBottom w:val="0"/>
      <w:divBdr>
        <w:top w:val="none" w:sz="0" w:space="0" w:color="auto"/>
        <w:left w:val="none" w:sz="0" w:space="0" w:color="auto"/>
        <w:bottom w:val="none" w:sz="0" w:space="0" w:color="auto"/>
        <w:right w:val="none" w:sz="0" w:space="0" w:color="auto"/>
      </w:divBdr>
    </w:div>
    <w:div w:id="866605198">
      <w:bodyDiv w:val="1"/>
      <w:marLeft w:val="0"/>
      <w:marRight w:val="0"/>
      <w:marTop w:val="0"/>
      <w:marBottom w:val="0"/>
      <w:divBdr>
        <w:top w:val="none" w:sz="0" w:space="0" w:color="auto"/>
        <w:left w:val="none" w:sz="0" w:space="0" w:color="auto"/>
        <w:bottom w:val="none" w:sz="0" w:space="0" w:color="auto"/>
        <w:right w:val="none" w:sz="0" w:space="0" w:color="auto"/>
      </w:divBdr>
    </w:div>
    <w:div w:id="1006442115">
      <w:bodyDiv w:val="1"/>
      <w:marLeft w:val="0"/>
      <w:marRight w:val="0"/>
      <w:marTop w:val="0"/>
      <w:marBottom w:val="0"/>
      <w:divBdr>
        <w:top w:val="none" w:sz="0" w:space="0" w:color="auto"/>
        <w:left w:val="none" w:sz="0" w:space="0" w:color="auto"/>
        <w:bottom w:val="none" w:sz="0" w:space="0" w:color="auto"/>
        <w:right w:val="none" w:sz="0" w:space="0" w:color="auto"/>
      </w:divBdr>
    </w:div>
    <w:div w:id="1062096135">
      <w:bodyDiv w:val="1"/>
      <w:marLeft w:val="0"/>
      <w:marRight w:val="0"/>
      <w:marTop w:val="0"/>
      <w:marBottom w:val="0"/>
      <w:divBdr>
        <w:top w:val="none" w:sz="0" w:space="0" w:color="auto"/>
        <w:left w:val="none" w:sz="0" w:space="0" w:color="auto"/>
        <w:bottom w:val="none" w:sz="0" w:space="0" w:color="auto"/>
        <w:right w:val="none" w:sz="0" w:space="0" w:color="auto"/>
      </w:divBdr>
    </w:div>
    <w:div w:id="1185365802">
      <w:bodyDiv w:val="1"/>
      <w:marLeft w:val="0"/>
      <w:marRight w:val="0"/>
      <w:marTop w:val="0"/>
      <w:marBottom w:val="0"/>
      <w:divBdr>
        <w:top w:val="none" w:sz="0" w:space="0" w:color="auto"/>
        <w:left w:val="none" w:sz="0" w:space="0" w:color="auto"/>
        <w:bottom w:val="none" w:sz="0" w:space="0" w:color="auto"/>
        <w:right w:val="none" w:sz="0" w:space="0" w:color="auto"/>
      </w:divBdr>
    </w:div>
    <w:div w:id="1219707964">
      <w:bodyDiv w:val="1"/>
      <w:marLeft w:val="0"/>
      <w:marRight w:val="0"/>
      <w:marTop w:val="0"/>
      <w:marBottom w:val="0"/>
      <w:divBdr>
        <w:top w:val="none" w:sz="0" w:space="0" w:color="auto"/>
        <w:left w:val="none" w:sz="0" w:space="0" w:color="auto"/>
        <w:bottom w:val="none" w:sz="0" w:space="0" w:color="auto"/>
        <w:right w:val="none" w:sz="0" w:space="0" w:color="auto"/>
      </w:divBdr>
    </w:div>
    <w:div w:id="1245644147">
      <w:bodyDiv w:val="1"/>
      <w:marLeft w:val="0"/>
      <w:marRight w:val="0"/>
      <w:marTop w:val="0"/>
      <w:marBottom w:val="0"/>
      <w:divBdr>
        <w:top w:val="none" w:sz="0" w:space="0" w:color="auto"/>
        <w:left w:val="none" w:sz="0" w:space="0" w:color="auto"/>
        <w:bottom w:val="none" w:sz="0" w:space="0" w:color="auto"/>
        <w:right w:val="none" w:sz="0" w:space="0" w:color="auto"/>
      </w:divBdr>
    </w:div>
    <w:div w:id="1260868823">
      <w:bodyDiv w:val="1"/>
      <w:marLeft w:val="0"/>
      <w:marRight w:val="0"/>
      <w:marTop w:val="0"/>
      <w:marBottom w:val="0"/>
      <w:divBdr>
        <w:top w:val="none" w:sz="0" w:space="0" w:color="auto"/>
        <w:left w:val="none" w:sz="0" w:space="0" w:color="auto"/>
        <w:bottom w:val="none" w:sz="0" w:space="0" w:color="auto"/>
        <w:right w:val="none" w:sz="0" w:space="0" w:color="auto"/>
      </w:divBdr>
    </w:div>
    <w:div w:id="1291669578">
      <w:bodyDiv w:val="1"/>
      <w:marLeft w:val="0"/>
      <w:marRight w:val="0"/>
      <w:marTop w:val="0"/>
      <w:marBottom w:val="0"/>
      <w:divBdr>
        <w:top w:val="none" w:sz="0" w:space="0" w:color="auto"/>
        <w:left w:val="none" w:sz="0" w:space="0" w:color="auto"/>
        <w:bottom w:val="none" w:sz="0" w:space="0" w:color="auto"/>
        <w:right w:val="none" w:sz="0" w:space="0" w:color="auto"/>
      </w:divBdr>
    </w:div>
    <w:div w:id="1458798022">
      <w:bodyDiv w:val="1"/>
      <w:marLeft w:val="0"/>
      <w:marRight w:val="0"/>
      <w:marTop w:val="0"/>
      <w:marBottom w:val="0"/>
      <w:divBdr>
        <w:top w:val="none" w:sz="0" w:space="0" w:color="auto"/>
        <w:left w:val="none" w:sz="0" w:space="0" w:color="auto"/>
        <w:bottom w:val="none" w:sz="0" w:space="0" w:color="auto"/>
        <w:right w:val="none" w:sz="0" w:space="0" w:color="auto"/>
      </w:divBdr>
    </w:div>
    <w:div w:id="1572806597">
      <w:bodyDiv w:val="1"/>
      <w:marLeft w:val="0"/>
      <w:marRight w:val="0"/>
      <w:marTop w:val="0"/>
      <w:marBottom w:val="0"/>
      <w:divBdr>
        <w:top w:val="none" w:sz="0" w:space="0" w:color="auto"/>
        <w:left w:val="none" w:sz="0" w:space="0" w:color="auto"/>
        <w:bottom w:val="none" w:sz="0" w:space="0" w:color="auto"/>
        <w:right w:val="none" w:sz="0" w:space="0" w:color="auto"/>
      </w:divBdr>
    </w:div>
    <w:div w:id="1577327380">
      <w:bodyDiv w:val="1"/>
      <w:marLeft w:val="0"/>
      <w:marRight w:val="0"/>
      <w:marTop w:val="0"/>
      <w:marBottom w:val="0"/>
      <w:divBdr>
        <w:top w:val="none" w:sz="0" w:space="0" w:color="auto"/>
        <w:left w:val="none" w:sz="0" w:space="0" w:color="auto"/>
        <w:bottom w:val="none" w:sz="0" w:space="0" w:color="auto"/>
        <w:right w:val="none" w:sz="0" w:space="0" w:color="auto"/>
      </w:divBdr>
    </w:div>
    <w:div w:id="1605452349">
      <w:bodyDiv w:val="1"/>
      <w:marLeft w:val="0"/>
      <w:marRight w:val="0"/>
      <w:marTop w:val="0"/>
      <w:marBottom w:val="0"/>
      <w:divBdr>
        <w:top w:val="none" w:sz="0" w:space="0" w:color="auto"/>
        <w:left w:val="none" w:sz="0" w:space="0" w:color="auto"/>
        <w:bottom w:val="none" w:sz="0" w:space="0" w:color="auto"/>
        <w:right w:val="none" w:sz="0" w:space="0" w:color="auto"/>
      </w:divBdr>
    </w:div>
    <w:div w:id="1684431409">
      <w:bodyDiv w:val="1"/>
      <w:marLeft w:val="0"/>
      <w:marRight w:val="0"/>
      <w:marTop w:val="0"/>
      <w:marBottom w:val="0"/>
      <w:divBdr>
        <w:top w:val="none" w:sz="0" w:space="0" w:color="auto"/>
        <w:left w:val="none" w:sz="0" w:space="0" w:color="auto"/>
        <w:bottom w:val="none" w:sz="0" w:space="0" w:color="auto"/>
        <w:right w:val="none" w:sz="0" w:space="0" w:color="auto"/>
      </w:divBdr>
    </w:div>
    <w:div w:id="1733380523">
      <w:bodyDiv w:val="1"/>
      <w:marLeft w:val="0"/>
      <w:marRight w:val="0"/>
      <w:marTop w:val="0"/>
      <w:marBottom w:val="0"/>
      <w:divBdr>
        <w:top w:val="none" w:sz="0" w:space="0" w:color="auto"/>
        <w:left w:val="none" w:sz="0" w:space="0" w:color="auto"/>
        <w:bottom w:val="none" w:sz="0" w:space="0" w:color="auto"/>
        <w:right w:val="none" w:sz="0" w:space="0" w:color="auto"/>
      </w:divBdr>
    </w:div>
    <w:div w:id="1761296848">
      <w:bodyDiv w:val="1"/>
      <w:marLeft w:val="0"/>
      <w:marRight w:val="0"/>
      <w:marTop w:val="0"/>
      <w:marBottom w:val="0"/>
      <w:divBdr>
        <w:top w:val="none" w:sz="0" w:space="0" w:color="auto"/>
        <w:left w:val="none" w:sz="0" w:space="0" w:color="auto"/>
        <w:bottom w:val="none" w:sz="0" w:space="0" w:color="auto"/>
        <w:right w:val="none" w:sz="0" w:space="0" w:color="auto"/>
      </w:divBdr>
    </w:div>
    <w:div w:id="1841382263">
      <w:bodyDiv w:val="1"/>
      <w:marLeft w:val="0"/>
      <w:marRight w:val="0"/>
      <w:marTop w:val="0"/>
      <w:marBottom w:val="0"/>
      <w:divBdr>
        <w:top w:val="none" w:sz="0" w:space="0" w:color="auto"/>
        <w:left w:val="none" w:sz="0" w:space="0" w:color="auto"/>
        <w:bottom w:val="none" w:sz="0" w:space="0" w:color="auto"/>
        <w:right w:val="none" w:sz="0" w:space="0" w:color="auto"/>
      </w:divBdr>
    </w:div>
    <w:div w:id="1846092797">
      <w:bodyDiv w:val="1"/>
      <w:marLeft w:val="0"/>
      <w:marRight w:val="0"/>
      <w:marTop w:val="0"/>
      <w:marBottom w:val="0"/>
      <w:divBdr>
        <w:top w:val="none" w:sz="0" w:space="0" w:color="auto"/>
        <w:left w:val="none" w:sz="0" w:space="0" w:color="auto"/>
        <w:bottom w:val="none" w:sz="0" w:space="0" w:color="auto"/>
        <w:right w:val="none" w:sz="0" w:space="0" w:color="auto"/>
      </w:divBdr>
    </w:div>
    <w:div w:id="1879276304">
      <w:bodyDiv w:val="1"/>
      <w:marLeft w:val="0"/>
      <w:marRight w:val="0"/>
      <w:marTop w:val="0"/>
      <w:marBottom w:val="0"/>
      <w:divBdr>
        <w:top w:val="none" w:sz="0" w:space="0" w:color="auto"/>
        <w:left w:val="none" w:sz="0" w:space="0" w:color="auto"/>
        <w:bottom w:val="none" w:sz="0" w:space="0" w:color="auto"/>
        <w:right w:val="none" w:sz="0" w:space="0" w:color="auto"/>
      </w:divBdr>
    </w:div>
    <w:div w:id="1952472927">
      <w:bodyDiv w:val="1"/>
      <w:marLeft w:val="0"/>
      <w:marRight w:val="0"/>
      <w:marTop w:val="0"/>
      <w:marBottom w:val="0"/>
      <w:divBdr>
        <w:top w:val="none" w:sz="0" w:space="0" w:color="auto"/>
        <w:left w:val="none" w:sz="0" w:space="0" w:color="auto"/>
        <w:bottom w:val="none" w:sz="0" w:space="0" w:color="auto"/>
        <w:right w:val="none" w:sz="0" w:space="0" w:color="auto"/>
      </w:divBdr>
    </w:div>
    <w:div w:id="1952711689">
      <w:bodyDiv w:val="1"/>
      <w:marLeft w:val="0"/>
      <w:marRight w:val="0"/>
      <w:marTop w:val="0"/>
      <w:marBottom w:val="0"/>
      <w:divBdr>
        <w:top w:val="none" w:sz="0" w:space="0" w:color="auto"/>
        <w:left w:val="none" w:sz="0" w:space="0" w:color="auto"/>
        <w:bottom w:val="none" w:sz="0" w:space="0" w:color="auto"/>
        <w:right w:val="none" w:sz="0" w:space="0" w:color="auto"/>
      </w:divBdr>
    </w:div>
    <w:div w:id="1957056156">
      <w:bodyDiv w:val="1"/>
      <w:marLeft w:val="0"/>
      <w:marRight w:val="0"/>
      <w:marTop w:val="0"/>
      <w:marBottom w:val="0"/>
      <w:divBdr>
        <w:top w:val="none" w:sz="0" w:space="0" w:color="auto"/>
        <w:left w:val="none" w:sz="0" w:space="0" w:color="auto"/>
        <w:bottom w:val="none" w:sz="0" w:space="0" w:color="auto"/>
        <w:right w:val="none" w:sz="0" w:space="0" w:color="auto"/>
      </w:divBdr>
    </w:div>
    <w:div w:id="2080326303">
      <w:bodyDiv w:val="1"/>
      <w:marLeft w:val="0"/>
      <w:marRight w:val="0"/>
      <w:marTop w:val="0"/>
      <w:marBottom w:val="0"/>
      <w:divBdr>
        <w:top w:val="none" w:sz="0" w:space="0" w:color="auto"/>
        <w:left w:val="none" w:sz="0" w:space="0" w:color="auto"/>
        <w:bottom w:val="none" w:sz="0" w:space="0" w:color="auto"/>
        <w:right w:val="none" w:sz="0" w:space="0" w:color="auto"/>
      </w:divBdr>
    </w:div>
    <w:div w:id="210888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38</Pages>
  <Words>8287</Words>
  <Characters>47237</Characters>
  <Application>Microsoft Office Word</Application>
  <DocSecurity>0</DocSecurity>
  <Lines>393</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55414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ronaldinho424</cp:lastModifiedBy>
  <cp:revision>3</cp:revision>
  <dcterms:created xsi:type="dcterms:W3CDTF">2021-09-04T07:56:00Z</dcterms:created>
  <dcterms:modified xsi:type="dcterms:W3CDTF">2021-09-04T17:06:00Z</dcterms:modified>
</cp:coreProperties>
</file>